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596"/>
      </w:tblGrid>
      <w:tr w:rsidR="00A7331E" w:rsidTr="00C8699F">
        <w:tc>
          <w:tcPr>
            <w:tcW w:w="15388" w:type="dxa"/>
            <w:gridSpan w:val="2"/>
            <w:shd w:val="clear" w:color="auto" w:fill="auto"/>
          </w:tcPr>
          <w:p w:rsidR="00A7331E" w:rsidRPr="00FC666D" w:rsidRDefault="00A7331E" w:rsidP="00C8699F">
            <w:pPr>
              <w:jc w:val="center"/>
              <w:rPr>
                <w:b/>
                <w:sz w:val="28"/>
                <w:szCs w:val="28"/>
              </w:rPr>
            </w:pPr>
            <w:r w:rsidRPr="00FC666D">
              <w:rPr>
                <w:b/>
                <w:sz w:val="28"/>
                <w:szCs w:val="28"/>
              </w:rPr>
              <w:t>Newquay Junior Academy – Physical Education</w:t>
            </w:r>
          </w:p>
        </w:tc>
      </w:tr>
      <w:tr w:rsidR="00A7331E" w:rsidTr="00C8699F">
        <w:tc>
          <w:tcPr>
            <w:tcW w:w="7792" w:type="dxa"/>
            <w:shd w:val="clear" w:color="auto" w:fill="auto"/>
          </w:tcPr>
          <w:p w:rsidR="00A7331E" w:rsidRPr="00FC666D" w:rsidRDefault="00A7331E" w:rsidP="00C8699F">
            <w:pPr>
              <w:jc w:val="center"/>
              <w:rPr>
                <w:sz w:val="28"/>
                <w:szCs w:val="28"/>
              </w:rPr>
            </w:pPr>
            <w:r w:rsidRPr="00FC666D">
              <w:rPr>
                <w:b/>
                <w:sz w:val="28"/>
                <w:szCs w:val="28"/>
              </w:rPr>
              <w:t>Topic:</w:t>
            </w:r>
            <w:r w:rsidRPr="00FC6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Basketball</w:t>
            </w:r>
          </w:p>
        </w:tc>
        <w:tc>
          <w:tcPr>
            <w:tcW w:w="7596" w:type="dxa"/>
            <w:shd w:val="clear" w:color="auto" w:fill="auto"/>
          </w:tcPr>
          <w:p w:rsidR="00A7331E" w:rsidRPr="00FC666D" w:rsidRDefault="00A7331E" w:rsidP="00C8699F">
            <w:pPr>
              <w:jc w:val="center"/>
              <w:rPr>
                <w:sz w:val="28"/>
                <w:szCs w:val="28"/>
              </w:rPr>
            </w:pPr>
            <w:r w:rsidRPr="00FC666D">
              <w:rPr>
                <w:b/>
                <w:sz w:val="28"/>
                <w:szCs w:val="28"/>
              </w:rPr>
              <w:t>Year:</w:t>
            </w:r>
            <w:r w:rsidRPr="00FC666D">
              <w:rPr>
                <w:sz w:val="28"/>
                <w:szCs w:val="28"/>
              </w:rPr>
              <w:t xml:space="preserve"> </w:t>
            </w:r>
            <w:r w:rsidR="00B05A71">
              <w:rPr>
                <w:sz w:val="28"/>
                <w:szCs w:val="28"/>
              </w:rPr>
              <w:t>6</w:t>
            </w:r>
          </w:p>
        </w:tc>
      </w:tr>
      <w:tr w:rsidR="00A7331E" w:rsidTr="00C8699F">
        <w:tc>
          <w:tcPr>
            <w:tcW w:w="15388" w:type="dxa"/>
            <w:gridSpan w:val="2"/>
            <w:shd w:val="clear" w:color="auto" w:fill="FAFED2"/>
          </w:tcPr>
          <w:p w:rsidR="00A7331E" w:rsidRPr="00A7331E" w:rsidRDefault="00D81E85" w:rsidP="00C8699F">
            <w:pPr>
              <w:rPr>
                <w:b/>
              </w:rPr>
            </w:pPr>
            <w:r w:rsidRPr="00D81E85">
              <w:rPr>
                <w:b/>
                <w:color w:val="FF0000"/>
              </w:rPr>
              <w:t xml:space="preserve">Composite: </w:t>
            </w:r>
            <w:r w:rsidR="00A7331E" w:rsidRPr="00A7331E">
              <w:rPr>
                <w:b/>
              </w:rPr>
              <w:t>To apply and develop fundamental skills learnt in Years 3</w:t>
            </w:r>
            <w:r w:rsidR="00CA5D06">
              <w:rPr>
                <w:b/>
              </w:rPr>
              <w:t>,</w:t>
            </w:r>
            <w:r w:rsidR="00A7331E" w:rsidRPr="00A7331E">
              <w:rPr>
                <w:b/>
              </w:rPr>
              <w:t xml:space="preserve"> 4</w:t>
            </w:r>
            <w:r w:rsidR="00CA5D06">
              <w:rPr>
                <w:b/>
              </w:rPr>
              <w:t xml:space="preserve"> and 5</w:t>
            </w:r>
            <w:r w:rsidR="00A7331E" w:rsidRPr="00A7331E">
              <w:rPr>
                <w:b/>
              </w:rPr>
              <w:t xml:space="preserve"> in a basketball specific context. To understand the rules and be able to co-operate in a team situation. Some students will be able to develop tactics and strategies. </w:t>
            </w:r>
          </w:p>
        </w:tc>
      </w:tr>
    </w:tbl>
    <w:p w:rsidR="00A7331E" w:rsidRDefault="00A7331E" w:rsidP="00A7331E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8088"/>
        <w:gridCol w:w="7300"/>
      </w:tblGrid>
      <w:tr w:rsidR="00580F62" w:rsidTr="00580F62">
        <w:tc>
          <w:tcPr>
            <w:tcW w:w="8088" w:type="dxa"/>
            <w:shd w:val="clear" w:color="auto" w:fill="FFE599" w:themeFill="accent4" w:themeFillTint="66"/>
          </w:tcPr>
          <w:p w:rsidR="00580F62" w:rsidRPr="001270EC" w:rsidRDefault="00580F62" w:rsidP="00580F62">
            <w:pPr>
              <w:jc w:val="center"/>
              <w:rPr>
                <w:b/>
                <w:sz w:val="28"/>
                <w:szCs w:val="28"/>
              </w:rPr>
            </w:pPr>
            <w:r w:rsidRPr="001270EC">
              <w:rPr>
                <w:b/>
                <w:sz w:val="28"/>
                <w:szCs w:val="28"/>
              </w:rPr>
              <w:t>What should they already know?</w:t>
            </w:r>
          </w:p>
        </w:tc>
        <w:tc>
          <w:tcPr>
            <w:tcW w:w="7300" w:type="dxa"/>
            <w:shd w:val="clear" w:color="auto" w:fill="FFFF66"/>
          </w:tcPr>
          <w:p w:rsidR="00580F62" w:rsidRPr="008A0F1E" w:rsidRDefault="00580F62" w:rsidP="00580F62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F5C8FA" wp14:editId="712C18E0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-8255</wp:posOffset>
                      </wp:positionV>
                      <wp:extent cx="222250" cy="197485"/>
                      <wp:effectExtent l="38100" t="19050" r="44450" b="3111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9748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B5D7A" id="5-Point Star 4" o:spid="_x0000_s1026" style="position:absolute;margin-left:95.6pt;margin-top:-.65pt;width:17.5pt;height:1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" path="m,75432r84892,1l111125,r26233,75433l222250,75432r-68680,46620l179804,197484,111125,150864,42446,197484,68680,122052,,75432xe" fillcolor="#5b9bd5 [3204]" strokecolor="#1f4d78 [1604]" strokeweight="1pt">
                      <v:stroke joinstyle="miter"/>
                      <v:path arrowok="t" o:connecttype="custom" o:connectlocs="0,75432;84892,75433;111125,0;137358,75433;222250,75432;153570,122052;179804,197484;111125,150864;42446,197484;68680,122052;0,75432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1B0519" wp14:editId="0C9F6654">
                      <wp:simplePos x="0" y="0"/>
                      <wp:positionH relativeFrom="column">
                        <wp:posOffset>3131992</wp:posOffset>
                      </wp:positionH>
                      <wp:positionV relativeFrom="paragraph">
                        <wp:posOffset>-12048</wp:posOffset>
                      </wp:positionV>
                      <wp:extent cx="222422" cy="197708"/>
                      <wp:effectExtent l="38100" t="19050" r="44450" b="31115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9770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FB0FA" id="5-Point Star 5" o:spid="_x0000_s1026" style="position:absolute;margin-left:246.6pt;margin-top:-.95pt;width:17.5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422,19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" path="m,75518r84958,l111211,r26253,75518l222422,75518r-68733,46672l179943,197707,111211,151034,42479,197707,68733,122190,,75518xe" fillcolor="#5b9bd5 [3204]" strokecolor="#1f4d78 [1604]" strokeweight="1pt">
                      <v:stroke joinstyle="miter"/>
                      <v:path arrowok="t" o:connecttype="custom" o:connectlocs="0,75518;84958,75518;111211,0;137464,75518;222422,75518;153689,122190;179943,197707;111211,151034;42479,197707;68733,122190;0,75518" o:connectangles="0,0,0,0,0,0,0,0,0,0,0"/>
                    </v:shape>
                  </w:pict>
                </mc:Fallback>
              </mc:AlternateContent>
            </w:r>
            <w:r w:rsidRPr="00810C0B">
              <w:rPr>
                <w:b/>
                <w:sz w:val="28"/>
              </w:rPr>
              <w:t>Assessment Criteria</w:t>
            </w:r>
          </w:p>
        </w:tc>
      </w:tr>
      <w:tr w:rsidR="00580F62" w:rsidTr="00580F62">
        <w:tc>
          <w:tcPr>
            <w:tcW w:w="8088" w:type="dxa"/>
            <w:shd w:val="clear" w:color="auto" w:fill="FFF2CC" w:themeFill="accent4" w:themeFillTint="33"/>
          </w:tcPr>
          <w:p w:rsidR="00580F62" w:rsidRPr="00A7331E" w:rsidRDefault="00580F62" w:rsidP="00580F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 xml:space="preserve">Be able to identify sports that are invasion games. </w:t>
            </w:r>
          </w:p>
          <w:p w:rsidR="00580F62" w:rsidRPr="00A7331E" w:rsidRDefault="00580F62" w:rsidP="00580F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 xml:space="preserve">Understand how to work as a team to achieve the desired outcome. </w:t>
            </w:r>
          </w:p>
          <w:p w:rsidR="00580F62" w:rsidRPr="00A7331E" w:rsidRDefault="00580F62" w:rsidP="00580F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7331E">
              <w:rPr>
                <w:rFonts w:ascii="Arial" w:hAnsi="Arial" w:cs="Arial"/>
                <w:sz w:val="20"/>
                <w:szCs w:val="20"/>
              </w:rPr>
              <w:t>nderstand the concept of ‘attack’ and ‘defence’.</w:t>
            </w:r>
          </w:p>
          <w:p w:rsidR="00580F62" w:rsidRPr="00A7331E" w:rsidRDefault="00580F62" w:rsidP="00580F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>Be able to evaluate our team performance and suggest ways to improve.</w:t>
            </w:r>
          </w:p>
          <w:p w:rsidR="00580F62" w:rsidRPr="00A7331E" w:rsidRDefault="00580F62" w:rsidP="00580F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>Be able to explain and demonstrate the importance of space and position.</w:t>
            </w:r>
          </w:p>
          <w:p w:rsidR="00580F62" w:rsidRPr="00A7331E" w:rsidRDefault="00580F62" w:rsidP="00580F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 xml:space="preserve">Be able to explain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they need to have their </w:t>
            </w:r>
            <w:r w:rsidRPr="00A7331E">
              <w:rPr>
                <w:rFonts w:ascii="Arial" w:hAnsi="Arial" w:cs="Arial"/>
                <w:sz w:val="20"/>
                <w:szCs w:val="20"/>
              </w:rPr>
              <w:t xml:space="preserve">eyes and hands </w:t>
            </w: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A7331E">
              <w:rPr>
                <w:rFonts w:ascii="Arial" w:hAnsi="Arial" w:cs="Arial"/>
                <w:sz w:val="20"/>
                <w:szCs w:val="20"/>
              </w:rPr>
              <w:t>ready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A7331E">
              <w:rPr>
                <w:rFonts w:ascii="Arial" w:hAnsi="Arial" w:cs="Arial"/>
                <w:sz w:val="20"/>
                <w:szCs w:val="20"/>
              </w:rPr>
              <w:t xml:space="preserve"> to be successful at catching.</w:t>
            </w:r>
          </w:p>
          <w:p w:rsidR="00580F62" w:rsidRPr="00A7331E" w:rsidRDefault="00580F62" w:rsidP="00580F62">
            <w:pPr>
              <w:rPr>
                <w:sz w:val="20"/>
                <w:szCs w:val="20"/>
              </w:rPr>
            </w:pPr>
          </w:p>
        </w:tc>
        <w:tc>
          <w:tcPr>
            <w:tcW w:w="7300" w:type="dxa"/>
            <w:shd w:val="clear" w:color="auto" w:fill="FFFF66"/>
          </w:tcPr>
          <w:p w:rsidR="00580F62" w:rsidRDefault="00580F62" w:rsidP="00580F62">
            <w:r w:rsidRPr="0038284E">
              <w:rPr>
                <w:b/>
              </w:rPr>
              <w:t xml:space="preserve">GOLD (GD): </w:t>
            </w:r>
            <w:r w:rsidRPr="0038284E">
              <w:t>Fulfilling and exceeding all the Learning Outcomes. Performing skill</w:t>
            </w:r>
            <w:r>
              <w:t>s fluently and consistently. H</w:t>
            </w:r>
            <w:r w:rsidRPr="0038284E">
              <w:t xml:space="preserve">aving a </w:t>
            </w:r>
            <w:r>
              <w:t>thorough</w:t>
            </w:r>
            <w:r w:rsidRPr="0038284E">
              <w:t xml:space="preserve"> understanding of th</w:t>
            </w:r>
            <w:r>
              <w:t>e knowledge involved and be able to apply to other areas of PE curriculum.</w:t>
            </w:r>
          </w:p>
          <w:p w:rsidR="00580F62" w:rsidRPr="0038284E" w:rsidRDefault="00580F62" w:rsidP="00580F62">
            <w:pPr>
              <w:rPr>
                <w:b/>
              </w:rPr>
            </w:pPr>
          </w:p>
          <w:p w:rsidR="00580F62" w:rsidRDefault="00580F62" w:rsidP="00580F62">
            <w:r w:rsidRPr="0038284E">
              <w:rPr>
                <w:b/>
              </w:rPr>
              <w:t>SILVER (WA)</w:t>
            </w:r>
            <w:r>
              <w:rPr>
                <w:b/>
              </w:rPr>
              <w:t xml:space="preserve">: </w:t>
            </w:r>
            <w:r>
              <w:t xml:space="preserve">Meting 80% of the Learning Outcomes, demonstrating a ‘good’ </w:t>
            </w:r>
            <w:r w:rsidRPr="0038284E">
              <w:t>level of skill and knowledge.</w:t>
            </w:r>
          </w:p>
          <w:p w:rsidR="00580F62" w:rsidRPr="0038284E" w:rsidRDefault="00580F62" w:rsidP="00580F62">
            <w:pPr>
              <w:rPr>
                <w:b/>
              </w:rPr>
            </w:pPr>
          </w:p>
          <w:p w:rsidR="00580F62" w:rsidRPr="00810C0B" w:rsidRDefault="00580F62" w:rsidP="00580F62">
            <w:pPr>
              <w:rPr>
                <w:b/>
                <w:sz w:val="28"/>
              </w:rPr>
            </w:pPr>
            <w:r w:rsidRPr="0038284E">
              <w:rPr>
                <w:b/>
              </w:rPr>
              <w:t xml:space="preserve">BRONZE (WT): </w:t>
            </w:r>
            <w:r w:rsidRPr="0038284E">
              <w:t>Working towards achieving the Learning Outcomes.</w:t>
            </w:r>
          </w:p>
          <w:p w:rsidR="00580F62" w:rsidRPr="00810C0B" w:rsidRDefault="00580F62" w:rsidP="00580F62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7331E" w:rsidRDefault="00A7331E" w:rsidP="00A73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A7331E" w:rsidTr="00C8699F">
        <w:tc>
          <w:tcPr>
            <w:tcW w:w="15388" w:type="dxa"/>
            <w:gridSpan w:val="2"/>
            <w:shd w:val="clear" w:color="auto" w:fill="BDD6EE" w:themeFill="accent1" w:themeFillTint="66"/>
          </w:tcPr>
          <w:p w:rsidR="00A7331E" w:rsidRPr="001270EC" w:rsidRDefault="00A7331E" w:rsidP="00C8699F">
            <w:pPr>
              <w:jc w:val="center"/>
              <w:rPr>
                <w:b/>
                <w:sz w:val="28"/>
                <w:szCs w:val="28"/>
              </w:rPr>
            </w:pPr>
            <w:r w:rsidRPr="001270EC">
              <w:rPr>
                <w:b/>
                <w:sz w:val="28"/>
                <w:szCs w:val="28"/>
              </w:rPr>
              <w:t>Learning Outcomes</w:t>
            </w:r>
          </w:p>
        </w:tc>
      </w:tr>
      <w:tr w:rsidR="00A7331E" w:rsidTr="00C8699F">
        <w:tc>
          <w:tcPr>
            <w:tcW w:w="7694" w:type="dxa"/>
            <w:shd w:val="clear" w:color="auto" w:fill="DEEAF6" w:themeFill="accent1" w:themeFillTint="33"/>
          </w:tcPr>
          <w:p w:rsidR="00A7331E" w:rsidRPr="00E300C0" w:rsidRDefault="00A7331E" w:rsidP="00C8699F">
            <w:pPr>
              <w:jc w:val="center"/>
              <w:rPr>
                <w:b/>
              </w:rPr>
            </w:pPr>
            <w:r w:rsidRPr="00E300C0">
              <w:rPr>
                <w:b/>
              </w:rPr>
              <w:t>Overview of Knowledge</w:t>
            </w:r>
          </w:p>
        </w:tc>
        <w:tc>
          <w:tcPr>
            <w:tcW w:w="7694" w:type="dxa"/>
            <w:shd w:val="clear" w:color="auto" w:fill="DEEAF6" w:themeFill="accent1" w:themeFillTint="33"/>
          </w:tcPr>
          <w:p w:rsidR="00A7331E" w:rsidRPr="00E300C0" w:rsidRDefault="00A7331E" w:rsidP="00C8699F">
            <w:pPr>
              <w:jc w:val="center"/>
              <w:rPr>
                <w:b/>
              </w:rPr>
            </w:pPr>
            <w:r w:rsidRPr="00E300C0">
              <w:rPr>
                <w:b/>
              </w:rPr>
              <w:t>Overview of Skill</w:t>
            </w:r>
          </w:p>
        </w:tc>
      </w:tr>
      <w:tr w:rsidR="00A7331E" w:rsidTr="00C8699F">
        <w:tc>
          <w:tcPr>
            <w:tcW w:w="7694" w:type="dxa"/>
            <w:shd w:val="clear" w:color="auto" w:fill="DEEAF6" w:themeFill="accent1" w:themeFillTint="33"/>
          </w:tcPr>
          <w:p w:rsidR="00A7331E" w:rsidRPr="00A7331E" w:rsidRDefault="00A7331E" w:rsidP="00A733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>I know the three different types of passes (chest, bounce, shoulder)</w:t>
            </w:r>
          </w:p>
          <w:p w:rsidR="00A7331E" w:rsidRPr="00A7331E" w:rsidRDefault="00A7331E" w:rsidP="00A733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>I know the basic rules of ‘double dribble’ and ‘travel’.</w:t>
            </w:r>
          </w:p>
          <w:p w:rsidR="00A7331E" w:rsidRPr="00A7331E" w:rsidRDefault="00A7331E" w:rsidP="00A733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 xml:space="preserve">I know what a ‘set shot’ is. </w:t>
            </w:r>
          </w:p>
          <w:p w:rsidR="00A7331E" w:rsidRPr="00A7331E" w:rsidRDefault="00A7331E" w:rsidP="00A7331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>I know why the defence position is important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331E" w:rsidRPr="00A7331E" w:rsidRDefault="00A7331E" w:rsidP="00A7331E">
            <w:pPr>
              <w:contextualSpacing/>
              <w:rPr>
                <w:sz w:val="20"/>
                <w:szCs w:val="20"/>
              </w:rPr>
            </w:pPr>
          </w:p>
          <w:p w:rsidR="00A7331E" w:rsidRPr="00A7331E" w:rsidRDefault="00A7331E" w:rsidP="00A7331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DEEAF6" w:themeFill="accent1" w:themeFillTint="33"/>
          </w:tcPr>
          <w:p w:rsidR="00A7331E" w:rsidRPr="00A7331E" w:rsidRDefault="00A7331E" w:rsidP="00A7331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 xml:space="preserve">I can do a chest pass, bounce pass and a shoulder pass with the correct technique. </w:t>
            </w:r>
          </w:p>
          <w:p w:rsidR="00A7331E" w:rsidRPr="00A7331E" w:rsidRDefault="00A7331E" w:rsidP="00A7331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 xml:space="preserve">I can play basketball in line with the basic rules. </w:t>
            </w:r>
          </w:p>
          <w:p w:rsidR="00A7331E" w:rsidRPr="00A7331E" w:rsidRDefault="00A7331E" w:rsidP="00A7331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>I can perform a ‘set shot’.</w:t>
            </w:r>
          </w:p>
          <w:p w:rsidR="00A7331E" w:rsidRPr="00A7331E" w:rsidRDefault="00A7331E" w:rsidP="00A7331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7331E">
              <w:rPr>
                <w:rFonts w:ascii="Arial" w:hAnsi="Arial" w:cs="Arial"/>
                <w:sz w:val="20"/>
                <w:szCs w:val="20"/>
              </w:rPr>
              <w:t>I can stand in the defence position and move sideward, forwards and backwards.</w:t>
            </w:r>
          </w:p>
        </w:tc>
      </w:tr>
    </w:tbl>
    <w:p w:rsidR="00A7331E" w:rsidRDefault="00A7331E" w:rsidP="00A73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  <w:gridCol w:w="4053"/>
      </w:tblGrid>
      <w:tr w:rsidR="00A7331E" w:rsidTr="00C8699F">
        <w:tc>
          <w:tcPr>
            <w:tcW w:w="11335" w:type="dxa"/>
            <w:shd w:val="clear" w:color="auto" w:fill="C5E0B3" w:themeFill="accent6" w:themeFillTint="66"/>
          </w:tcPr>
          <w:p w:rsidR="00A7331E" w:rsidRPr="007B277B" w:rsidRDefault="00A7331E" w:rsidP="00C8699F">
            <w:pPr>
              <w:jc w:val="center"/>
              <w:rPr>
                <w:b/>
              </w:rPr>
            </w:pPr>
            <w:r w:rsidRPr="007B277B">
              <w:rPr>
                <w:b/>
              </w:rPr>
              <w:t>Key Vocabulary</w:t>
            </w:r>
          </w:p>
        </w:tc>
        <w:tc>
          <w:tcPr>
            <w:tcW w:w="4053" w:type="dxa"/>
            <w:shd w:val="clear" w:color="auto" w:fill="F7CAAC" w:themeFill="accent2" w:themeFillTint="66"/>
          </w:tcPr>
          <w:p w:rsidR="00A7331E" w:rsidRPr="007B277B" w:rsidRDefault="00A7331E" w:rsidP="00C8699F">
            <w:pPr>
              <w:jc w:val="center"/>
              <w:rPr>
                <w:b/>
              </w:rPr>
            </w:pPr>
            <w:r w:rsidRPr="007B277B">
              <w:rPr>
                <w:b/>
              </w:rPr>
              <w:t>Life Skills</w:t>
            </w:r>
          </w:p>
        </w:tc>
      </w:tr>
      <w:tr w:rsidR="00A7331E" w:rsidTr="00C8699F">
        <w:tc>
          <w:tcPr>
            <w:tcW w:w="11335" w:type="dxa"/>
            <w:shd w:val="clear" w:color="auto" w:fill="E2EFD9" w:themeFill="accent6" w:themeFillTint="33"/>
          </w:tcPr>
          <w:p w:rsidR="00A7331E" w:rsidRPr="00580F62" w:rsidRDefault="00C8699F" w:rsidP="00C8699F">
            <w:pPr>
              <w:rPr>
                <w:sz w:val="20"/>
              </w:rPr>
            </w:pPr>
            <w:r w:rsidRPr="00580F62">
              <w:rPr>
                <w:b/>
                <w:sz w:val="20"/>
              </w:rPr>
              <w:t xml:space="preserve">Invasion Game:  </w:t>
            </w:r>
            <w:r w:rsidRPr="00580F62">
              <w:rPr>
                <w:sz w:val="20"/>
              </w:rPr>
              <w:t>The</w:t>
            </w:r>
            <w:r w:rsidRPr="00580F62">
              <w:rPr>
                <w:b/>
                <w:sz w:val="20"/>
              </w:rPr>
              <w:t xml:space="preserve"> </w:t>
            </w:r>
            <w:r w:rsidRPr="00580F62">
              <w:rPr>
                <w:sz w:val="20"/>
              </w:rPr>
              <w:t>term used for any game where the aim is to attack an opponent's territory and score a goal or point</w:t>
            </w:r>
          </w:p>
          <w:p w:rsidR="00C8699F" w:rsidRPr="00580F62" w:rsidRDefault="00C8699F" w:rsidP="00C8699F">
            <w:pPr>
              <w:rPr>
                <w:sz w:val="20"/>
              </w:rPr>
            </w:pPr>
            <w:r w:rsidRPr="00580F62">
              <w:rPr>
                <w:b/>
                <w:sz w:val="20"/>
              </w:rPr>
              <w:t>Chest Pass:</w:t>
            </w:r>
            <w:r w:rsidRPr="00580F62">
              <w:rPr>
                <w:sz w:val="20"/>
              </w:rPr>
              <w:t xml:space="preserve"> A pass t</w:t>
            </w:r>
            <w:r w:rsidR="00860A81" w:rsidRPr="00580F62">
              <w:rPr>
                <w:sz w:val="20"/>
              </w:rPr>
              <w:t>hat travels from the chest of any</w:t>
            </w:r>
            <w:r w:rsidRPr="00580F62">
              <w:rPr>
                <w:sz w:val="20"/>
              </w:rPr>
              <w:t xml:space="preserve"> player, to the chest of another. Hands should be in a ‘W’ position.</w:t>
            </w:r>
          </w:p>
          <w:p w:rsidR="00C8699F" w:rsidRPr="00580F62" w:rsidRDefault="00C8699F" w:rsidP="00C8699F">
            <w:pPr>
              <w:rPr>
                <w:sz w:val="20"/>
              </w:rPr>
            </w:pPr>
            <w:r w:rsidRPr="00580F62">
              <w:rPr>
                <w:b/>
                <w:sz w:val="20"/>
              </w:rPr>
              <w:t xml:space="preserve">Bounce Pass: </w:t>
            </w:r>
            <w:r w:rsidRPr="00580F62">
              <w:rPr>
                <w:sz w:val="20"/>
              </w:rPr>
              <w:t xml:space="preserve">A short pass, that bounces once before a team mate catches it. Similar technique to a chest pass. </w:t>
            </w:r>
          </w:p>
          <w:p w:rsidR="00C8699F" w:rsidRPr="00580F62" w:rsidRDefault="00C8699F" w:rsidP="00C8699F">
            <w:pPr>
              <w:rPr>
                <w:sz w:val="20"/>
              </w:rPr>
            </w:pPr>
            <w:r w:rsidRPr="00580F62">
              <w:rPr>
                <w:b/>
                <w:sz w:val="20"/>
              </w:rPr>
              <w:t xml:space="preserve">Shoulder Pass: </w:t>
            </w:r>
            <w:r w:rsidRPr="00580F62">
              <w:rPr>
                <w:sz w:val="20"/>
              </w:rPr>
              <w:t>A one-handed pass that is thrown from above the shoulder.  It is a powerful pass and used when the ball needs to travel over a longer distance.</w:t>
            </w:r>
          </w:p>
          <w:p w:rsidR="00C8699F" w:rsidRPr="00580F62" w:rsidRDefault="00C8699F" w:rsidP="00C8699F">
            <w:pPr>
              <w:rPr>
                <w:b/>
                <w:sz w:val="20"/>
              </w:rPr>
            </w:pPr>
            <w:r w:rsidRPr="00580F62">
              <w:rPr>
                <w:b/>
                <w:sz w:val="20"/>
              </w:rPr>
              <w:t xml:space="preserve">Double Dribble: </w:t>
            </w:r>
            <w:r w:rsidRPr="00580F62">
              <w:rPr>
                <w:sz w:val="20"/>
              </w:rPr>
              <w:t>In basketball, an illegal dribble, occurs when a player ends his/her dribble by catching or causing the ball to come to rest in one or both hands and then dribbles it again with one hand or when a player touches it twice before the ball hits the ground.</w:t>
            </w:r>
          </w:p>
          <w:p w:rsidR="00C8699F" w:rsidRPr="00580F62" w:rsidRDefault="00C8699F" w:rsidP="00C8699F">
            <w:pPr>
              <w:rPr>
                <w:b/>
                <w:sz w:val="20"/>
              </w:rPr>
            </w:pPr>
            <w:r w:rsidRPr="00580F62">
              <w:rPr>
                <w:b/>
                <w:sz w:val="20"/>
              </w:rPr>
              <w:t>Travel:</w:t>
            </w:r>
            <w:r w:rsidRPr="00580F62">
              <w:rPr>
                <w:sz w:val="20"/>
              </w:rPr>
              <w:t xml:space="preserve"> a violation of the rules that occurs when a player holding the ball moves one or both of their feet illegally. When a player has taken more than 2 steps without the ball being dribbled, a traveling violation is called.</w:t>
            </w:r>
          </w:p>
          <w:p w:rsidR="00A7331E" w:rsidRDefault="00C8699F" w:rsidP="00C8699F">
            <w:r w:rsidRPr="00580F62">
              <w:rPr>
                <w:b/>
                <w:sz w:val="20"/>
              </w:rPr>
              <w:t>Set Shot:</w:t>
            </w:r>
            <w:r w:rsidR="006E2200" w:rsidRPr="00580F62">
              <w:rPr>
                <w:rFonts w:ascii="Arial" w:hAnsi="Arial" w:cs="Arial"/>
                <w:color w:val="3C4043"/>
                <w:sz w:val="20"/>
                <w:szCs w:val="21"/>
                <w:shd w:val="clear" w:color="auto" w:fill="FFFFFF"/>
              </w:rPr>
              <w:t xml:space="preserve"> </w:t>
            </w:r>
            <w:r w:rsidR="006E2200" w:rsidRPr="00580F62">
              <w:rPr>
                <w:sz w:val="20"/>
              </w:rPr>
              <w:t>a shot with two hands from a point relatively distant from the basket, in which a player stands still and shoots the ball usually from chest level.</w:t>
            </w:r>
          </w:p>
        </w:tc>
        <w:tc>
          <w:tcPr>
            <w:tcW w:w="4053" w:type="dxa"/>
            <w:shd w:val="clear" w:color="auto" w:fill="FBE4D5" w:themeFill="accent2" w:themeFillTint="33"/>
          </w:tcPr>
          <w:p w:rsidR="006E2200" w:rsidRDefault="00860A81" w:rsidP="00860A81">
            <w:r>
              <w:t>Work as a team to achieve a desired outcome.</w:t>
            </w:r>
          </w:p>
          <w:p w:rsidR="006E2200" w:rsidRDefault="006E2200" w:rsidP="00860A81"/>
          <w:p w:rsidR="00860A81" w:rsidRDefault="00860A81" w:rsidP="00860A81">
            <w:r>
              <w:t>Evaluate performance and how to improve.</w:t>
            </w:r>
          </w:p>
          <w:p w:rsidR="00860A81" w:rsidRDefault="00860A81" w:rsidP="00860A81"/>
          <w:p w:rsidR="00860A81" w:rsidRDefault="00860A81" w:rsidP="00860A81">
            <w:r>
              <w:t xml:space="preserve">Understand that rules have to be followed. </w:t>
            </w:r>
          </w:p>
          <w:p w:rsidR="006E2200" w:rsidRDefault="006E2200" w:rsidP="00860A81"/>
          <w:p w:rsidR="006E2200" w:rsidRDefault="006E2200" w:rsidP="006E2200">
            <w:bookmarkStart w:id="0" w:name="_GoBack"/>
            <w:bookmarkEnd w:id="0"/>
          </w:p>
        </w:tc>
      </w:tr>
    </w:tbl>
    <w:p w:rsidR="00174BD6" w:rsidRDefault="00174BD6" w:rsidP="00174BD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Year </w:t>
      </w:r>
      <w:r w:rsidR="00B05A71">
        <w:rPr>
          <w:b/>
          <w:u w:val="single"/>
        </w:rPr>
        <w:t>6</w:t>
      </w:r>
      <w:r>
        <w:rPr>
          <w:b/>
          <w:u w:val="single"/>
        </w:rPr>
        <w:t xml:space="preserve"> Mini Basketball S.O.W</w:t>
      </w:r>
    </w:p>
    <w:p w:rsidR="00174BD6" w:rsidRDefault="00174BD6" w:rsidP="00174BD6">
      <w:pPr>
        <w:jc w:val="center"/>
        <w:rPr>
          <w:b/>
          <w:u w:val="single"/>
        </w:rPr>
      </w:pPr>
      <w:r w:rsidRPr="006B3513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2AB2A" wp14:editId="004D47D9">
                <wp:simplePos x="0" y="0"/>
                <wp:positionH relativeFrom="column">
                  <wp:posOffset>568325</wp:posOffset>
                </wp:positionH>
                <wp:positionV relativeFrom="paragraph">
                  <wp:posOffset>12065</wp:posOffset>
                </wp:positionV>
                <wp:extent cx="9055735" cy="421005"/>
                <wp:effectExtent l="0" t="0" r="120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0A4" w:rsidRPr="00174BD6" w:rsidRDefault="007D10A4" w:rsidP="00174BD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Composite: </w:t>
                            </w:r>
                            <w:r w:rsidRPr="003C66A3">
                              <w:rPr>
                                <w:i/>
                              </w:rPr>
                              <w:t>To apply</w:t>
                            </w:r>
                            <w:r>
                              <w:rPr>
                                <w:i/>
                              </w:rPr>
                              <w:t xml:space="preserve"> and develop</w:t>
                            </w:r>
                            <w:r w:rsidRPr="003C66A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fundamental </w:t>
                            </w:r>
                            <w:r w:rsidRPr="003C66A3">
                              <w:rPr>
                                <w:i/>
                              </w:rPr>
                              <w:t>skills learn</w:t>
                            </w:r>
                            <w:r>
                              <w:rPr>
                                <w:i/>
                              </w:rPr>
                              <w:t>t in Years 3, 4 and 5 in a basketball</w:t>
                            </w:r>
                            <w:r w:rsidRPr="003C66A3">
                              <w:rPr>
                                <w:i/>
                              </w:rPr>
                              <w:t xml:space="preserve"> specific context. To understand the rules and be able to co-operate in a team situation. Some students will be able to develop tactics and strategies.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62A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5pt;margin-top:.95pt;width:713.05pt;height:3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">
                <v:textbox>
                  <w:txbxContent>
                    <w:p w:rsidR="007D10A4" w:rsidRPr="00174BD6" w:rsidRDefault="007D10A4" w:rsidP="00174BD6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Composite: </w:t>
                      </w:r>
                      <w:r w:rsidRPr="003C66A3">
                        <w:rPr>
                          <w:i/>
                        </w:rPr>
                        <w:t>To apply</w:t>
                      </w:r>
                      <w:r>
                        <w:rPr>
                          <w:i/>
                        </w:rPr>
                        <w:t xml:space="preserve"> and develop</w:t>
                      </w:r>
                      <w:r w:rsidRPr="003C66A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fundamental </w:t>
                      </w:r>
                      <w:r w:rsidRPr="003C66A3">
                        <w:rPr>
                          <w:i/>
                        </w:rPr>
                        <w:t>skills learn</w:t>
                      </w:r>
                      <w:r>
                        <w:rPr>
                          <w:i/>
                        </w:rPr>
                        <w:t>t in Years 3, 4 and 5 in a basketball</w:t>
                      </w:r>
                      <w:r w:rsidRPr="003C66A3">
                        <w:rPr>
                          <w:i/>
                        </w:rPr>
                        <w:t xml:space="preserve"> specific context. To understand the rules and be able to co-operate in a team situation. Some students will be able to develop tactics and strategies.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4BD6" w:rsidRDefault="00174BD6" w:rsidP="00174BD6">
      <w:pPr>
        <w:rPr>
          <w:b/>
          <w:u w:val="single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988"/>
        <w:gridCol w:w="1842"/>
        <w:gridCol w:w="3261"/>
        <w:gridCol w:w="9639"/>
      </w:tblGrid>
      <w:tr w:rsidR="00174BD6" w:rsidTr="007D10A4">
        <w:tc>
          <w:tcPr>
            <w:tcW w:w="988" w:type="dxa"/>
          </w:tcPr>
          <w:p w:rsidR="00174BD6" w:rsidRPr="006B3513" w:rsidRDefault="00174BD6" w:rsidP="00CA5D06">
            <w:pPr>
              <w:jc w:val="center"/>
              <w:rPr>
                <w:b/>
              </w:rPr>
            </w:pPr>
            <w:r>
              <w:rPr>
                <w:b/>
              </w:rPr>
              <w:t>Stage</w:t>
            </w:r>
          </w:p>
        </w:tc>
        <w:tc>
          <w:tcPr>
            <w:tcW w:w="1842" w:type="dxa"/>
          </w:tcPr>
          <w:p w:rsidR="00174BD6" w:rsidRPr="006B3513" w:rsidRDefault="00174BD6" w:rsidP="00CA5D06">
            <w:pPr>
              <w:jc w:val="center"/>
              <w:rPr>
                <w:b/>
              </w:rPr>
            </w:pPr>
            <w:r w:rsidRPr="006B3513">
              <w:rPr>
                <w:b/>
              </w:rPr>
              <w:t>Focus</w:t>
            </w:r>
          </w:p>
        </w:tc>
        <w:tc>
          <w:tcPr>
            <w:tcW w:w="3261" w:type="dxa"/>
          </w:tcPr>
          <w:p w:rsidR="00174BD6" w:rsidRPr="006B3513" w:rsidRDefault="00174BD6" w:rsidP="00CA5D06">
            <w:pPr>
              <w:jc w:val="center"/>
              <w:rPr>
                <w:b/>
              </w:rPr>
            </w:pPr>
            <w:r w:rsidRPr="006B3513">
              <w:rPr>
                <w:b/>
              </w:rPr>
              <w:t>Learning Objectives</w:t>
            </w:r>
          </w:p>
        </w:tc>
        <w:tc>
          <w:tcPr>
            <w:tcW w:w="9639" w:type="dxa"/>
          </w:tcPr>
          <w:p w:rsidR="00174BD6" w:rsidRPr="006B3513" w:rsidRDefault="00174BD6" w:rsidP="00CA5D06">
            <w:pPr>
              <w:jc w:val="center"/>
              <w:rPr>
                <w:b/>
              </w:rPr>
            </w:pPr>
            <w:r w:rsidRPr="006B3513">
              <w:rPr>
                <w:b/>
              </w:rPr>
              <w:t>Lesson</w:t>
            </w:r>
          </w:p>
        </w:tc>
      </w:tr>
      <w:tr w:rsidR="00174BD6" w:rsidTr="007D10A4">
        <w:tc>
          <w:tcPr>
            <w:tcW w:w="988" w:type="dxa"/>
            <w:shd w:val="clear" w:color="auto" w:fill="FFC000" w:themeFill="accent4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A</w:t>
            </w:r>
          </w:p>
          <w:p w:rsidR="00174BD6" w:rsidRDefault="00174BD6" w:rsidP="00174BD6"/>
        </w:tc>
        <w:tc>
          <w:tcPr>
            <w:tcW w:w="1842" w:type="dxa"/>
            <w:shd w:val="clear" w:color="auto" w:fill="FFF2CC" w:themeFill="accent4" w:themeFillTint="33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Pr="000C3B88" w:rsidRDefault="00174BD6" w:rsidP="00CA5D06">
            <w:pPr>
              <w:jc w:val="center"/>
              <w:rPr>
                <w:i/>
              </w:rPr>
            </w:pPr>
            <w:r>
              <w:t>DRIBBLING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174BD6" w:rsidRDefault="00174BD6" w:rsidP="00CA5D06">
            <w:r>
              <w:t>-To understand the purpose of a warm-up and how to structure it.</w:t>
            </w:r>
          </w:p>
          <w:p w:rsidR="00174BD6" w:rsidRDefault="00174BD6" w:rsidP="00CA5D06">
            <w:r>
              <w:t xml:space="preserve">-Acquire skills to dribble with the correct technique. 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:rsidR="00174BD6" w:rsidRDefault="00174BD6" w:rsidP="00CA5D06">
            <w:pPr>
              <w:tabs>
                <w:tab w:val="left" w:pos="26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and expectations.</w:t>
            </w:r>
          </w:p>
          <w:p w:rsidR="00174BD6" w:rsidRDefault="00174BD6" w:rsidP="00CA5D06">
            <w:pPr>
              <w:tabs>
                <w:tab w:val="left" w:pos="26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 Up: Why do we do a warm up? Pulse raiser. Ready Position; sideways, forward, backwards, head up.</w:t>
            </w:r>
          </w:p>
          <w:p w:rsidR="00174BD6" w:rsidRDefault="00174BD6" w:rsidP="00CA5D06">
            <w:pPr>
              <w:tabs>
                <w:tab w:val="left" w:pos="26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to dribble: In pairs – basic dribbling technique. 5 finger feel, waist height, push, soft. </w:t>
            </w:r>
          </w:p>
          <w:p w:rsidR="00174BD6" w:rsidRDefault="00174BD6" w:rsidP="00CA5D06">
            <w:pPr>
              <w:tabs>
                <w:tab w:val="left" w:pos="26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Ball control – ball around the head, waist, ankles. Figure of 8. </w:t>
            </w:r>
          </w:p>
          <w:p w:rsidR="00174BD6" w:rsidRPr="006E6027" w:rsidRDefault="00174BD6" w:rsidP="00CA5D06">
            <w:pPr>
              <w:tabs>
                <w:tab w:val="left" w:pos="26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Dribble relays – sit down, stand up. R / L / alternate hands. </w:t>
            </w:r>
          </w:p>
        </w:tc>
      </w:tr>
      <w:tr w:rsidR="00174BD6" w:rsidTr="007D10A4">
        <w:tc>
          <w:tcPr>
            <w:tcW w:w="988" w:type="dxa"/>
            <w:shd w:val="clear" w:color="auto" w:fill="FFC000" w:themeFill="accent4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B</w:t>
            </w: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PASSING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174BD6" w:rsidRDefault="00174BD6" w:rsidP="00CA5D06">
            <w:r>
              <w:t>-Acquire skills to perform the three different types of passes.</w:t>
            </w:r>
          </w:p>
          <w:p w:rsidR="00174BD6" w:rsidRDefault="00174BD6" w:rsidP="00CA5D06">
            <w:r>
              <w:t>-Understand and perform the 3-man weave.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Warm Up: Pulse raiser and recap of the ready position. 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pairs: practice the ball control activities from previous week. Dribbler must follow their partner who is walking in front of them. Encourage head up to increase vision. Rotate.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Types of passes: Chest, bounce, shoulder. Techniques. 10-1 change sides on each number.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can’t throw your partner the same pass you received from them. </w:t>
            </w:r>
          </w:p>
          <w:p w:rsidR="00174BD6" w:rsidRPr="00A24C42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3 man-weave.</w:t>
            </w:r>
          </w:p>
        </w:tc>
      </w:tr>
      <w:tr w:rsidR="00174BD6" w:rsidTr="007D10A4">
        <w:tc>
          <w:tcPr>
            <w:tcW w:w="988" w:type="dxa"/>
            <w:shd w:val="clear" w:color="auto" w:fill="FFC000" w:themeFill="accent4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C</w:t>
            </w: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SHOOTING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174BD6" w:rsidRDefault="00174BD6" w:rsidP="00CA5D06">
            <w:r>
              <w:t>-Continue to develop the fluency and skill level of the 3-man weave.</w:t>
            </w:r>
          </w:p>
          <w:p w:rsidR="00174BD6" w:rsidRDefault="00174BD6" w:rsidP="00CA5D06">
            <w:r>
              <w:t>-Understand the purpose and technique of the set shot.</w:t>
            </w:r>
          </w:p>
          <w:p w:rsidR="00174BD6" w:rsidRPr="000A7834" w:rsidRDefault="00174BD6" w:rsidP="00CA5D06">
            <w:r>
              <w:t>-Basic rules.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 up: Pulse raiser.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groups: 1 group to recap 3-man weave. 1 group to learn set shot (technique). ROTATE.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3-man weave with set shot on the end. 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games – score by receiving the ball on the end lines (2 points)</w:t>
            </w:r>
          </w:p>
          <w:p w:rsidR="00174BD6" w:rsidRPr="00A24C42" w:rsidRDefault="00174BD6" w:rsidP="00CA5D06">
            <w:pPr>
              <w:rPr>
                <w:sz w:val="18"/>
                <w:szCs w:val="18"/>
              </w:rPr>
            </w:pPr>
          </w:p>
        </w:tc>
      </w:tr>
      <w:tr w:rsidR="00174BD6" w:rsidTr="007D10A4">
        <w:tc>
          <w:tcPr>
            <w:tcW w:w="988" w:type="dxa"/>
            <w:shd w:val="clear" w:color="auto" w:fill="FFC000" w:themeFill="accent4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D</w:t>
            </w: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DEFENSE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174BD6" w:rsidRDefault="00174BD6" w:rsidP="00CA5D06">
            <w:r>
              <w:t>-Acquire understanding of the ‘defence’ position and apply when under pressure.</w:t>
            </w:r>
          </w:p>
          <w:p w:rsidR="00174BD6" w:rsidRDefault="00174BD6" w:rsidP="00CA5D06">
            <w:r>
              <w:t>- Be able to effectively protect the ball when it is in your possession.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Warm up: (In pairs </w:t>
            </w:r>
            <w:proofErr w:type="spellStart"/>
            <w:r>
              <w:rPr>
                <w:sz w:val="18"/>
                <w:szCs w:val="18"/>
              </w:rPr>
              <w:t>a&amp;b</w:t>
            </w:r>
            <w:proofErr w:type="spellEnd"/>
            <w:r>
              <w:rPr>
                <w:sz w:val="18"/>
                <w:szCs w:val="18"/>
              </w:rPr>
              <w:t>). A = movement down the court. Base line, forward up the side-line, side step (defence position) along 3</w:t>
            </w:r>
            <w:r w:rsidRPr="007A009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line and so on. B = ball familiarisation skills. ROTATE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purpose of the defence position?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the ball handler stop the opponent getting the ball? Using their body – pivoting / shielding.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Partner A travels across the court. Partner B is in defensive position in middle area. A to protect Ball, whilst B Defends. Points go to the player that gets the ball to their relevant end. </w:t>
            </w:r>
          </w:p>
          <w:p w:rsidR="00174BD6" w:rsidRPr="007A0095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Small games. </w:t>
            </w:r>
          </w:p>
        </w:tc>
      </w:tr>
      <w:tr w:rsidR="00174BD6" w:rsidTr="007D10A4">
        <w:trPr>
          <w:trHeight w:val="1069"/>
        </w:trPr>
        <w:tc>
          <w:tcPr>
            <w:tcW w:w="988" w:type="dxa"/>
            <w:shd w:val="clear" w:color="auto" w:fill="FFC000" w:themeFill="accent4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E</w:t>
            </w:r>
          </w:p>
          <w:p w:rsidR="00174BD6" w:rsidRDefault="00174BD6" w:rsidP="00174BD6"/>
        </w:tc>
        <w:tc>
          <w:tcPr>
            <w:tcW w:w="1842" w:type="dxa"/>
            <w:shd w:val="clear" w:color="auto" w:fill="FFF2CC" w:themeFill="accent4" w:themeFillTint="33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APPLICATION IN GAMES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174BD6" w:rsidRDefault="00174BD6" w:rsidP="00CA5D06">
            <w:r>
              <w:t>-Recap rules.</w:t>
            </w:r>
          </w:p>
          <w:p w:rsidR="00174BD6" w:rsidRDefault="00174BD6" w:rsidP="00CA5D06">
            <w:r>
              <w:t>-Apply all skills learnt with the ability to reflect on individual and team performance.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 class into 6 teams.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Warm up: each team to organise their own warm up; pulse raiser, stretching and skills.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 main rules. 4 on court, 5</w:t>
            </w:r>
            <w:r w:rsidRPr="002C086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player to officiate. CONDITIONED games if needed – every player must touch the ball.</w:t>
            </w:r>
          </w:p>
          <w:p w:rsidR="00174BD6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Rotate and swap officials. </w:t>
            </w:r>
          </w:p>
          <w:p w:rsidR="00174BD6" w:rsidRPr="002C0862" w:rsidRDefault="00174BD6" w:rsidP="00CA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APPLICATION of skills. </w:t>
            </w:r>
          </w:p>
        </w:tc>
      </w:tr>
      <w:tr w:rsidR="00174BD6" w:rsidTr="007D10A4">
        <w:tc>
          <w:tcPr>
            <w:tcW w:w="988" w:type="dxa"/>
            <w:shd w:val="clear" w:color="auto" w:fill="FFC000" w:themeFill="accent4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F</w:t>
            </w:r>
          </w:p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:rsidR="00174BD6" w:rsidRDefault="00174BD6" w:rsidP="00CA5D06">
            <w:pPr>
              <w:jc w:val="center"/>
            </w:pPr>
          </w:p>
          <w:p w:rsidR="00174BD6" w:rsidRDefault="00174BD6" w:rsidP="00CA5D06">
            <w:pPr>
              <w:jc w:val="center"/>
            </w:pPr>
            <w:r>
              <w:t>APPLICATION IN GAMES WITH STRATEGIES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174BD6" w:rsidRDefault="00174BD6" w:rsidP="00CA5D06">
            <w:r>
              <w:t>-Understand the concept of ‘strategy’ and begin to develop this concept.</w:t>
            </w:r>
          </w:p>
          <w:p w:rsidR="00174BD6" w:rsidRDefault="00174BD6" w:rsidP="00CA5D06">
            <w:r>
              <w:t>-Apply all skills in games with rules.</w:t>
            </w:r>
          </w:p>
          <w:p w:rsidR="00174BD6" w:rsidRDefault="00174BD6" w:rsidP="00CA5D06">
            <w:r>
              <w:t>-Evaluate progress and individual performance.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:rsidR="00174BD6" w:rsidRDefault="00174BD6" w:rsidP="00CA5D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 Map of skills learnt. </w:t>
            </w:r>
          </w:p>
          <w:p w:rsidR="00174BD6" w:rsidRDefault="00174BD6" w:rsidP="00CA5D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selects teams (ability). </w:t>
            </w:r>
          </w:p>
          <w:p w:rsidR="00174BD6" w:rsidRDefault="00174BD6" w:rsidP="00CA5D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of skills, with implementation of strategies and tactics.</w:t>
            </w:r>
          </w:p>
          <w:p w:rsidR="00174BD6" w:rsidRDefault="00174BD6" w:rsidP="00CA5D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Evaluate team performance and suggest ways for improvement. </w:t>
            </w:r>
          </w:p>
          <w:p w:rsidR="00174BD6" w:rsidRDefault="00174BD6" w:rsidP="00CA5D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</w:t>
            </w:r>
          </w:p>
          <w:p w:rsidR="00174BD6" w:rsidRDefault="00174BD6" w:rsidP="00CA5D06">
            <w:pPr>
              <w:jc w:val="both"/>
              <w:rPr>
                <w:sz w:val="18"/>
                <w:szCs w:val="18"/>
              </w:rPr>
            </w:pPr>
          </w:p>
          <w:p w:rsidR="00174BD6" w:rsidRDefault="00174BD6" w:rsidP="00174BD6"/>
          <w:p w:rsidR="00174BD6" w:rsidRPr="00174BD6" w:rsidRDefault="00580F62" w:rsidP="00174BD6">
            <w:pPr>
              <w:jc w:val="center"/>
            </w:pPr>
            <w:hyperlink r:id="rId5" w:history="1">
              <w:r w:rsidR="00174BD6" w:rsidRPr="002C3AE4">
                <w:rPr>
                  <w:rStyle w:val="Hyperlink"/>
                </w:rPr>
                <w:t>www.mini-basketball.org.uk</w:t>
              </w:r>
            </w:hyperlink>
            <w:r w:rsidR="00174BD6">
              <w:t xml:space="preserve"> </w:t>
            </w:r>
          </w:p>
        </w:tc>
      </w:tr>
    </w:tbl>
    <w:p w:rsidR="00054966" w:rsidRDefault="00054966" w:rsidP="00860A81"/>
    <w:sectPr w:rsidR="00054966" w:rsidSect="00A733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626"/>
    <w:multiLevelType w:val="hybridMultilevel"/>
    <w:tmpl w:val="390AB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60874"/>
    <w:multiLevelType w:val="hybridMultilevel"/>
    <w:tmpl w:val="E536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60A26"/>
    <w:multiLevelType w:val="hybridMultilevel"/>
    <w:tmpl w:val="34529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C477C6"/>
    <w:multiLevelType w:val="hybridMultilevel"/>
    <w:tmpl w:val="66A6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85043F"/>
    <w:multiLevelType w:val="hybridMultilevel"/>
    <w:tmpl w:val="275C5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1E"/>
    <w:rsid w:val="00054966"/>
    <w:rsid w:val="00174BD6"/>
    <w:rsid w:val="00580F62"/>
    <w:rsid w:val="005C05EE"/>
    <w:rsid w:val="006E2200"/>
    <w:rsid w:val="007A5A03"/>
    <w:rsid w:val="007D10A4"/>
    <w:rsid w:val="00841C49"/>
    <w:rsid w:val="00860A81"/>
    <w:rsid w:val="00A7331E"/>
    <w:rsid w:val="00B05A71"/>
    <w:rsid w:val="00C8699F"/>
    <w:rsid w:val="00CA5D06"/>
    <w:rsid w:val="00D81E85"/>
    <w:rsid w:val="00F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9FD0"/>
  <w15:chartTrackingRefBased/>
  <w15:docId w15:val="{607EB5A2-A272-4705-89BB-008C659F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31E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2200"/>
    <w:rPr>
      <w:i/>
      <w:iCs/>
    </w:rPr>
  </w:style>
  <w:style w:type="character" w:styleId="Hyperlink">
    <w:name w:val="Hyperlink"/>
    <w:basedOn w:val="DefaultParagraphFont"/>
    <w:uiPriority w:val="99"/>
    <w:unhideWhenUsed/>
    <w:rsid w:val="00174B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i-basketball.org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6E606E6D2364593D2BEF81959C27B" ma:contentTypeVersion="18" ma:contentTypeDescription="Create a new document." ma:contentTypeScope="" ma:versionID="2d71bf93aface41e6d24f5689d16fe5b">
  <xsd:schema xmlns:xsd="http://www.w3.org/2001/XMLSchema" xmlns:xs="http://www.w3.org/2001/XMLSchema" xmlns:p="http://schemas.microsoft.com/office/2006/metadata/properties" xmlns:ns2="dd56c079-771a-4807-9555-0019d6f37f1e" xmlns:ns3="eb4653da-62ea-4623-9a9f-8bd57180789f" targetNamespace="http://schemas.microsoft.com/office/2006/metadata/properties" ma:root="true" ma:fieldsID="4cf6603e74a0a96b2c8bd4c35ea858f0" ns2:_="" ns3:_="">
    <xsd:import namespace="dd56c079-771a-4807-9555-0019d6f37f1e"/>
    <xsd:import namespace="eb4653da-62ea-4623-9a9f-8bd571807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c079-771a-4807-9555-0019d6f37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4780fc-4113-4a87-9d91-3c4bf06c8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53da-62ea-4623-9a9f-8bd571807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92521e-d39d-41db-9660-a0acb54a4893}" ma:internalName="TaxCatchAll" ma:showField="CatchAllData" ma:web="eb4653da-62ea-4623-9a9f-8bd571807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6c079-771a-4807-9555-0019d6f37f1e">
      <Terms xmlns="http://schemas.microsoft.com/office/infopath/2007/PartnerControls"/>
    </lcf76f155ced4ddcb4097134ff3c332f>
    <TaxCatchAll xmlns="eb4653da-62ea-4623-9a9f-8bd57180789f" xsi:nil="true"/>
  </documentManagement>
</p:properties>
</file>

<file path=customXml/itemProps1.xml><?xml version="1.0" encoding="utf-8"?>
<ds:datastoreItem xmlns:ds="http://schemas.openxmlformats.org/officeDocument/2006/customXml" ds:itemID="{8D3791FF-0E5E-4029-9C3B-0F2F068940DF}"/>
</file>

<file path=customXml/itemProps2.xml><?xml version="1.0" encoding="utf-8"?>
<ds:datastoreItem xmlns:ds="http://schemas.openxmlformats.org/officeDocument/2006/customXml" ds:itemID="{4D4B5C07-C137-41F0-A1C0-A4675E6F761A}"/>
</file>

<file path=customXml/itemProps3.xml><?xml version="1.0" encoding="utf-8"?>
<ds:datastoreItem xmlns:ds="http://schemas.openxmlformats.org/officeDocument/2006/customXml" ds:itemID="{07DD41CA-BA80-47F2-92F2-F59F77277908}"/>
</file>

<file path=docProps/app.xml><?xml version="1.0" encoding="utf-8"?>
<Properties xmlns="http://schemas.openxmlformats.org/officeDocument/2006/extended-properties" xmlns:vt="http://schemas.openxmlformats.org/officeDocument/2006/docPropsVTypes">
  <Template>E774A309</Template>
  <TotalTime>223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Rai</dc:creator>
  <cp:keywords/>
  <dc:description/>
  <cp:lastModifiedBy>Mrs H Rai</cp:lastModifiedBy>
  <cp:revision>6</cp:revision>
  <cp:lastPrinted>2021-09-08T11:57:00Z</cp:lastPrinted>
  <dcterms:created xsi:type="dcterms:W3CDTF">2020-07-15T08:21:00Z</dcterms:created>
  <dcterms:modified xsi:type="dcterms:W3CDTF">2022-02-03T10:48:00Z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0x0101000A16E606E6D2364593D2BEF81959C27B</vt:lpwstr>
  </property>
</Properties>
</file>