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B4" w:rsidRDefault="00976193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-140334</wp:posOffset>
            </wp:positionV>
            <wp:extent cx="874395" cy="80557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A logo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0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46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485775</wp:posOffset>
            </wp:positionV>
            <wp:extent cx="2085975" cy="446405"/>
            <wp:effectExtent l="0" t="0" r="9525" b="0"/>
            <wp:wrapTight wrapText="bothSides">
              <wp:wrapPolygon edited="0">
                <wp:start x="1578" y="0"/>
                <wp:lineTo x="789" y="6452"/>
                <wp:lineTo x="0" y="14748"/>
                <wp:lineTo x="0" y="16592"/>
                <wp:lineTo x="197" y="20279"/>
                <wp:lineTo x="395" y="20279"/>
                <wp:lineTo x="4537" y="20279"/>
                <wp:lineTo x="16175" y="17514"/>
                <wp:lineTo x="15978" y="14748"/>
                <wp:lineTo x="21501" y="10139"/>
                <wp:lineTo x="21501" y="3687"/>
                <wp:lineTo x="3156" y="0"/>
                <wp:lineTo x="157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NET logo 2017 onwards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AB4" w:rsidRDefault="00E55AB4" w:rsidP="00976193">
      <w:pPr>
        <w:ind w:left="4320"/>
        <w:jc w:val="center"/>
        <w:rPr>
          <w:rFonts w:ascii="Arial" w:hAnsi="Arial" w:cs="Arial"/>
          <w:b/>
          <w:sz w:val="20"/>
          <w:szCs w:val="20"/>
        </w:rPr>
      </w:pPr>
    </w:p>
    <w:p w:rsidR="006E73E4" w:rsidRDefault="006E73E4" w:rsidP="00E55AB4">
      <w:pPr>
        <w:ind w:left="4320"/>
        <w:jc w:val="right"/>
        <w:rPr>
          <w:rFonts w:ascii="Arial" w:hAnsi="Arial" w:cs="Arial"/>
          <w:b/>
          <w:sz w:val="20"/>
          <w:szCs w:val="20"/>
        </w:rPr>
      </w:pPr>
    </w:p>
    <w:p w:rsidR="00976193" w:rsidRPr="006E73E4" w:rsidRDefault="00976193" w:rsidP="00E55AB4">
      <w:pPr>
        <w:ind w:left="4320"/>
        <w:jc w:val="right"/>
        <w:rPr>
          <w:rFonts w:ascii="Arial" w:hAnsi="Arial" w:cs="Arial"/>
          <w:b/>
          <w:sz w:val="8"/>
          <w:szCs w:val="8"/>
        </w:rPr>
      </w:pPr>
      <w:bookmarkStart w:id="0" w:name="_GoBack"/>
      <w:bookmarkEnd w:id="0"/>
    </w:p>
    <w:p w:rsidR="00593931" w:rsidRPr="00BC0FA4" w:rsidRDefault="00E55AB4" w:rsidP="00593931">
      <w:pPr>
        <w:spacing w:after="0"/>
        <w:ind w:left="4320"/>
        <w:jc w:val="right"/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  <w:lang w:eastAsia="en-GB"/>
        </w:rPr>
      </w:pPr>
      <w:proofErr w:type="spellStart"/>
      <w:r w:rsidRPr="00BC0FA4">
        <w:rPr>
          <w:rFonts w:ascii="Arial" w:hAnsi="Arial" w:cs="Arial"/>
          <w:b/>
          <w:sz w:val="18"/>
          <w:szCs w:val="18"/>
        </w:rPr>
        <w:t>Edgcumbe</w:t>
      </w:r>
      <w:proofErr w:type="spellEnd"/>
      <w:r w:rsidRPr="00BC0FA4">
        <w:rPr>
          <w:rFonts w:ascii="Arial" w:hAnsi="Arial" w:cs="Arial"/>
          <w:b/>
          <w:sz w:val="18"/>
          <w:szCs w:val="18"/>
        </w:rPr>
        <w:t xml:space="preserve"> A</w:t>
      </w:r>
      <w:r w:rsidR="00BC0FA4">
        <w:rPr>
          <w:rFonts w:ascii="Arial" w:hAnsi="Arial" w:cs="Arial"/>
          <w:b/>
          <w:sz w:val="18"/>
          <w:szCs w:val="18"/>
        </w:rPr>
        <w:t xml:space="preserve">venue, Newquay, </w:t>
      </w:r>
      <w:proofErr w:type="gramStart"/>
      <w:r w:rsidR="00BC0FA4">
        <w:rPr>
          <w:rFonts w:ascii="Arial" w:hAnsi="Arial" w:cs="Arial"/>
          <w:b/>
          <w:sz w:val="18"/>
          <w:szCs w:val="18"/>
        </w:rPr>
        <w:t>Cornwall TR7 2NL</w:t>
      </w:r>
      <w:r w:rsidRPr="00BC0FA4">
        <w:rPr>
          <w:rFonts w:ascii="Arial" w:hAnsi="Arial" w:cs="Arial"/>
          <w:b/>
          <w:sz w:val="18"/>
          <w:szCs w:val="18"/>
        </w:rPr>
        <w:br/>
      </w:r>
      <w:r w:rsidRPr="00BC0FA4">
        <w:rPr>
          <w:rFonts w:ascii="Arial" w:hAnsi="Arial" w:cs="Arial"/>
          <w:noProof/>
          <w:sz w:val="18"/>
          <w:szCs w:val="18"/>
          <w:lang w:eastAsia="en-GB"/>
        </w:rPr>
        <w:t>Tel</w:t>
      </w:r>
      <w:proofErr w:type="gramEnd"/>
      <w:r w:rsidRPr="00BC0FA4">
        <w:rPr>
          <w:rFonts w:ascii="Arial" w:hAnsi="Arial" w:cs="Arial"/>
          <w:noProof/>
          <w:sz w:val="18"/>
          <w:szCs w:val="18"/>
          <w:lang w:eastAsia="en-GB"/>
        </w:rPr>
        <w:t>: 01637 874543</w:t>
      </w:r>
      <w:r w:rsidRPr="00BC0FA4">
        <w:rPr>
          <w:rFonts w:ascii="Arial" w:hAnsi="Arial" w:cs="Arial"/>
          <w:noProof/>
          <w:sz w:val="18"/>
          <w:szCs w:val="18"/>
          <w:lang w:eastAsia="en-GB"/>
        </w:rPr>
        <w:br/>
      </w:r>
      <w:hyperlink r:id="rId7" w:history="1">
        <w:r w:rsidRPr="00BC0FA4">
          <w:rPr>
            <w:rStyle w:val="Hyperlink"/>
            <w:rFonts w:ascii="Arial" w:hAnsi="Arial" w:cs="Arial"/>
            <w:noProof/>
            <w:sz w:val="18"/>
            <w:szCs w:val="18"/>
            <w:lang w:eastAsia="en-GB"/>
          </w:rPr>
          <w:t>secretary@newquayjunior.net</w:t>
        </w:r>
      </w:hyperlink>
      <w:r w:rsidRPr="00BC0FA4">
        <w:rPr>
          <w:rFonts w:ascii="Arial" w:hAnsi="Arial" w:cs="Arial"/>
          <w:noProof/>
          <w:sz w:val="18"/>
          <w:szCs w:val="18"/>
          <w:lang w:eastAsia="en-GB"/>
        </w:rPr>
        <w:br/>
      </w:r>
      <w:hyperlink r:id="rId8" w:history="1">
        <w:r w:rsidRPr="00BC0FA4">
          <w:rPr>
            <w:rStyle w:val="Hyperlink"/>
            <w:rFonts w:ascii="Arial" w:hAnsi="Arial" w:cs="Arial"/>
            <w:noProof/>
            <w:sz w:val="18"/>
            <w:szCs w:val="18"/>
            <w:lang w:eastAsia="en-GB"/>
          </w:rPr>
          <w:t>www.newquayjunior.net</w:t>
        </w:r>
      </w:hyperlink>
      <w:r w:rsidRPr="00BC0FA4">
        <w:rPr>
          <w:rStyle w:val="Hyperlink"/>
          <w:rFonts w:ascii="Arial" w:hAnsi="Arial" w:cs="Arial"/>
          <w:noProof/>
          <w:sz w:val="18"/>
          <w:szCs w:val="18"/>
          <w:lang w:eastAsia="en-GB"/>
        </w:rPr>
        <w:br/>
      </w:r>
      <w:r w:rsidR="00593931" w:rsidRPr="00BC0FA4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  <w:lang w:eastAsia="en-GB"/>
        </w:rPr>
        <w:t xml:space="preserve">Executive </w:t>
      </w:r>
      <w:r w:rsidRPr="00BC0FA4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  <w:lang w:eastAsia="en-GB"/>
        </w:rPr>
        <w:t xml:space="preserve">Headteacher: </w:t>
      </w:r>
    </w:p>
    <w:p w:rsidR="009D59A1" w:rsidRPr="00BC0FA4" w:rsidRDefault="00E55AB4" w:rsidP="00593931">
      <w:pPr>
        <w:spacing w:after="0"/>
        <w:ind w:left="4320"/>
        <w:jc w:val="right"/>
        <w:rPr>
          <w:rFonts w:ascii="Arial" w:hAnsi="Arial" w:cs="Arial"/>
          <w:noProof/>
          <w:sz w:val="18"/>
          <w:szCs w:val="18"/>
          <w:lang w:eastAsia="en-GB"/>
        </w:rPr>
      </w:pPr>
      <w:r w:rsidRPr="00BC0FA4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  <w:lang w:eastAsia="en-GB"/>
        </w:rPr>
        <w:t>Mr Craig Hayes B.ED (Hons)</w:t>
      </w:r>
    </w:p>
    <w:p w:rsidR="00F96DBB" w:rsidRPr="00221399" w:rsidRDefault="00A71469" w:rsidP="005939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Pr="00A71469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sz w:val="20"/>
          <w:szCs w:val="20"/>
        </w:rPr>
        <w:t xml:space="preserve"> March 2023</w:t>
      </w:r>
    </w:p>
    <w:p w:rsidR="00F96DBB" w:rsidRPr="00221399" w:rsidRDefault="00F96DBB" w:rsidP="00F96D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96DBB" w:rsidRPr="00221399" w:rsidRDefault="00942C6E" w:rsidP="002213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1399">
        <w:rPr>
          <w:rFonts w:ascii="Arial" w:eastAsia="Times New Roman" w:hAnsi="Arial" w:cs="Arial"/>
          <w:sz w:val="20"/>
          <w:szCs w:val="20"/>
        </w:rPr>
        <w:t>Dear Parent</w:t>
      </w:r>
      <w:r w:rsidR="00A71469">
        <w:rPr>
          <w:rFonts w:ascii="Arial" w:eastAsia="Times New Roman" w:hAnsi="Arial" w:cs="Arial"/>
          <w:sz w:val="20"/>
          <w:szCs w:val="20"/>
        </w:rPr>
        <w:t xml:space="preserve">s and </w:t>
      </w:r>
      <w:r w:rsidRPr="00221399">
        <w:rPr>
          <w:rFonts w:ascii="Arial" w:eastAsia="Times New Roman" w:hAnsi="Arial" w:cs="Arial"/>
          <w:sz w:val="20"/>
          <w:szCs w:val="20"/>
        </w:rPr>
        <w:t>Carer</w:t>
      </w:r>
      <w:r w:rsidR="00A71469">
        <w:rPr>
          <w:rFonts w:ascii="Arial" w:eastAsia="Times New Roman" w:hAnsi="Arial" w:cs="Arial"/>
          <w:sz w:val="20"/>
          <w:szCs w:val="20"/>
        </w:rPr>
        <w:t>s,</w:t>
      </w:r>
    </w:p>
    <w:p w:rsidR="00F96DBB" w:rsidRPr="00221399" w:rsidRDefault="00F96DBB" w:rsidP="002213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469" w:rsidRDefault="00BE0976" w:rsidP="001939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Appointment b</w:t>
      </w:r>
      <w:r w:rsidR="008D4EF1" w:rsidRPr="0072430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ooking for </w:t>
      </w:r>
      <w:r w:rsidR="0028692C" w:rsidRPr="0072430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Parent</w:t>
      </w:r>
      <w:r w:rsidR="00140B5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&amp; Carer</w:t>
      </w:r>
      <w:r w:rsidR="0028692C" w:rsidRPr="0072430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/Teacher Consultation</w:t>
      </w:r>
      <w:r w:rsidR="00A7146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s </w:t>
      </w:r>
    </w:p>
    <w:p w:rsidR="00A71469" w:rsidRDefault="00A71469" w:rsidP="001939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:rsidR="00A71469" w:rsidRPr="00A71469" w:rsidRDefault="00A71469" w:rsidP="001939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714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You will be able to choose </w:t>
      </w:r>
      <w:r w:rsidRPr="00140B53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one </w:t>
      </w:r>
      <w:r w:rsidRPr="00A7146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of the following options:</w:t>
      </w:r>
    </w:p>
    <w:p w:rsidR="00A71469" w:rsidRPr="00A71469" w:rsidRDefault="00A71469" w:rsidP="001939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A71469" w:rsidRPr="00A71469" w:rsidRDefault="00A71469" w:rsidP="001939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A7146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Tuesday 28</w:t>
      </w:r>
      <w:r w:rsidRPr="00A7146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A7146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March – </w:t>
      </w: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f</w:t>
      </w:r>
      <w:r w:rsidRPr="00A7146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ace to face meetings</w:t>
      </w: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from 3.15pm to 6pm </w:t>
      </w:r>
    </w:p>
    <w:p w:rsidR="00A71469" w:rsidRPr="00A71469" w:rsidRDefault="00A71469" w:rsidP="001939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8"/>
          <w:szCs w:val="8"/>
          <w:shd w:val="clear" w:color="auto" w:fill="FFFFFF"/>
        </w:rPr>
      </w:pPr>
    </w:p>
    <w:p w:rsidR="00A71469" w:rsidRPr="00A71469" w:rsidRDefault="00BE0976" w:rsidP="001939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Or</w:t>
      </w:r>
      <w:r w:rsidR="00A71469" w:rsidRPr="00A71469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A71469" w:rsidRPr="00A71469" w:rsidRDefault="00A71469" w:rsidP="0019396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8"/>
          <w:szCs w:val="8"/>
          <w:shd w:val="clear" w:color="auto" w:fill="FFFFFF"/>
        </w:rPr>
      </w:pPr>
    </w:p>
    <w:p w:rsidR="00F96DBB" w:rsidRPr="00A71469" w:rsidRDefault="00A71469" w:rsidP="001939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71469">
        <w:rPr>
          <w:rFonts w:ascii="Arial" w:eastAsia="Times New Roman" w:hAnsi="Arial" w:cs="Arial"/>
          <w:b/>
          <w:sz w:val="20"/>
          <w:szCs w:val="20"/>
        </w:rPr>
        <w:t>Thursday 30</w:t>
      </w:r>
      <w:r w:rsidRPr="00A71469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A71469">
        <w:rPr>
          <w:rFonts w:ascii="Arial" w:eastAsia="Times New Roman" w:hAnsi="Arial" w:cs="Arial"/>
          <w:b/>
          <w:sz w:val="20"/>
          <w:szCs w:val="20"/>
        </w:rPr>
        <w:t xml:space="preserve"> March - </w:t>
      </w:r>
      <w:r>
        <w:rPr>
          <w:rFonts w:ascii="Arial" w:eastAsia="Times New Roman" w:hAnsi="Arial" w:cs="Arial"/>
          <w:b/>
          <w:sz w:val="20"/>
          <w:szCs w:val="20"/>
        </w:rPr>
        <w:t>v</w:t>
      </w:r>
      <w:r w:rsidR="008D4EF1" w:rsidRPr="00A71469">
        <w:rPr>
          <w:rFonts w:ascii="Arial" w:eastAsia="Times New Roman" w:hAnsi="Arial" w:cs="Arial"/>
          <w:b/>
          <w:sz w:val="20"/>
          <w:szCs w:val="20"/>
        </w:rPr>
        <w:t xml:space="preserve">irtual </w:t>
      </w:r>
      <w:r w:rsidR="00193964" w:rsidRPr="00A71469">
        <w:rPr>
          <w:rFonts w:ascii="Arial" w:eastAsia="Times New Roman" w:hAnsi="Arial" w:cs="Arial"/>
          <w:b/>
          <w:sz w:val="20"/>
          <w:szCs w:val="20"/>
        </w:rPr>
        <w:t>m</w:t>
      </w:r>
      <w:r w:rsidR="008D4EF1" w:rsidRPr="00A71469">
        <w:rPr>
          <w:rFonts w:ascii="Arial" w:eastAsia="Times New Roman" w:hAnsi="Arial" w:cs="Arial"/>
          <w:b/>
          <w:sz w:val="20"/>
          <w:szCs w:val="20"/>
        </w:rPr>
        <w:t>eeting</w:t>
      </w:r>
      <w:r>
        <w:rPr>
          <w:rFonts w:ascii="Arial" w:eastAsia="Times New Roman" w:hAnsi="Arial" w:cs="Arial"/>
          <w:b/>
          <w:sz w:val="20"/>
          <w:szCs w:val="20"/>
        </w:rPr>
        <w:t>s</w:t>
      </w:r>
      <w:r w:rsidR="008D4EF1" w:rsidRPr="00A71469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online from 3.15pm to 6pm</w:t>
      </w:r>
    </w:p>
    <w:p w:rsidR="00221399" w:rsidRDefault="00221399" w:rsidP="00221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119F5" w:rsidRDefault="00C119F5" w:rsidP="00A7146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93964">
        <w:rPr>
          <w:rFonts w:ascii="Arial" w:eastAsia="Times New Roman" w:hAnsi="Arial" w:cs="Arial"/>
          <w:sz w:val="20"/>
          <w:szCs w:val="20"/>
        </w:rPr>
        <w:t>We understand that for most parents</w:t>
      </w:r>
      <w:r w:rsidR="00A71469">
        <w:rPr>
          <w:rFonts w:ascii="Arial" w:eastAsia="Times New Roman" w:hAnsi="Arial" w:cs="Arial"/>
          <w:sz w:val="20"/>
          <w:szCs w:val="20"/>
        </w:rPr>
        <w:t xml:space="preserve"> and carers</w:t>
      </w:r>
      <w:r w:rsidRPr="00193964">
        <w:rPr>
          <w:rFonts w:ascii="Arial" w:eastAsia="Times New Roman" w:hAnsi="Arial" w:cs="Arial"/>
          <w:sz w:val="20"/>
          <w:szCs w:val="20"/>
        </w:rPr>
        <w:t xml:space="preserve"> this will give you a choice o</w:t>
      </w:r>
      <w:r w:rsidR="00193964">
        <w:rPr>
          <w:rFonts w:ascii="Arial" w:eastAsia="Times New Roman" w:hAnsi="Arial" w:cs="Arial"/>
          <w:sz w:val="20"/>
          <w:szCs w:val="20"/>
        </w:rPr>
        <w:t>f</w:t>
      </w:r>
      <w:r w:rsidRPr="00193964">
        <w:rPr>
          <w:rFonts w:ascii="Arial" w:eastAsia="Times New Roman" w:hAnsi="Arial" w:cs="Arial"/>
          <w:sz w:val="20"/>
          <w:szCs w:val="20"/>
        </w:rPr>
        <w:t xml:space="preserve"> how you meet with your child</w:t>
      </w:r>
      <w:r w:rsidR="00193964">
        <w:rPr>
          <w:rFonts w:ascii="Arial" w:eastAsia="Times New Roman" w:hAnsi="Arial" w:cs="Arial"/>
          <w:sz w:val="20"/>
          <w:szCs w:val="20"/>
        </w:rPr>
        <w:t>’</w:t>
      </w:r>
      <w:r w:rsidRPr="00193964">
        <w:rPr>
          <w:rFonts w:ascii="Arial" w:eastAsia="Times New Roman" w:hAnsi="Arial" w:cs="Arial"/>
          <w:sz w:val="20"/>
          <w:szCs w:val="20"/>
        </w:rPr>
        <w:t xml:space="preserve">s class teacher. However, whilst we will endeavour to ensure that you are able </w:t>
      </w:r>
      <w:r w:rsidR="00193964">
        <w:rPr>
          <w:rFonts w:ascii="Arial" w:eastAsia="Times New Roman" w:hAnsi="Arial" w:cs="Arial"/>
          <w:sz w:val="20"/>
          <w:szCs w:val="20"/>
        </w:rPr>
        <w:t>to choose your preferred method</w:t>
      </w:r>
      <w:r w:rsidRPr="00193964">
        <w:rPr>
          <w:rFonts w:ascii="Arial" w:eastAsia="Times New Roman" w:hAnsi="Arial" w:cs="Arial"/>
          <w:sz w:val="20"/>
          <w:szCs w:val="20"/>
        </w:rPr>
        <w:t xml:space="preserve"> </w:t>
      </w:r>
      <w:r w:rsidR="00193964">
        <w:rPr>
          <w:rFonts w:ascii="Arial" w:eastAsia="Times New Roman" w:hAnsi="Arial" w:cs="Arial"/>
          <w:sz w:val="20"/>
          <w:szCs w:val="20"/>
        </w:rPr>
        <w:t>of consultation</w:t>
      </w:r>
      <w:r w:rsidRPr="00193964">
        <w:rPr>
          <w:rFonts w:ascii="Arial" w:eastAsia="Times New Roman" w:hAnsi="Arial" w:cs="Arial"/>
          <w:sz w:val="20"/>
          <w:szCs w:val="20"/>
        </w:rPr>
        <w:t xml:space="preserve">, bookings will be based on a </w:t>
      </w:r>
      <w:r w:rsidR="00193964">
        <w:rPr>
          <w:rFonts w:ascii="Arial" w:eastAsia="Times New Roman" w:hAnsi="Arial" w:cs="Arial"/>
          <w:sz w:val="20"/>
          <w:szCs w:val="20"/>
        </w:rPr>
        <w:t>‘</w:t>
      </w:r>
      <w:r w:rsidRPr="00193964">
        <w:rPr>
          <w:rFonts w:ascii="Arial" w:eastAsia="Times New Roman" w:hAnsi="Arial" w:cs="Arial"/>
          <w:sz w:val="20"/>
          <w:szCs w:val="20"/>
        </w:rPr>
        <w:t>first come</w:t>
      </w:r>
      <w:r w:rsidR="00193964">
        <w:rPr>
          <w:rFonts w:ascii="Arial" w:eastAsia="Times New Roman" w:hAnsi="Arial" w:cs="Arial"/>
          <w:sz w:val="20"/>
          <w:szCs w:val="20"/>
        </w:rPr>
        <w:t>;</w:t>
      </w:r>
      <w:r w:rsidRPr="00193964">
        <w:rPr>
          <w:rFonts w:ascii="Arial" w:eastAsia="Times New Roman" w:hAnsi="Arial" w:cs="Arial"/>
          <w:sz w:val="20"/>
          <w:szCs w:val="20"/>
        </w:rPr>
        <w:t xml:space="preserve"> first served</w:t>
      </w:r>
      <w:r w:rsidR="00193964">
        <w:rPr>
          <w:rFonts w:ascii="Arial" w:eastAsia="Times New Roman" w:hAnsi="Arial" w:cs="Arial"/>
          <w:sz w:val="20"/>
          <w:szCs w:val="20"/>
        </w:rPr>
        <w:t>’</w:t>
      </w:r>
      <w:r w:rsidRPr="00193964">
        <w:rPr>
          <w:rFonts w:ascii="Arial" w:eastAsia="Times New Roman" w:hAnsi="Arial" w:cs="Arial"/>
          <w:sz w:val="20"/>
          <w:szCs w:val="20"/>
        </w:rPr>
        <w:t xml:space="preserve"> basis</w:t>
      </w:r>
      <w:r w:rsidR="00193964">
        <w:rPr>
          <w:rFonts w:ascii="Arial" w:eastAsia="Times New Roman" w:hAnsi="Arial" w:cs="Arial"/>
          <w:sz w:val="20"/>
          <w:szCs w:val="20"/>
        </w:rPr>
        <w:t>. T</w:t>
      </w:r>
      <w:r w:rsidRPr="00193964">
        <w:rPr>
          <w:rFonts w:ascii="Arial" w:eastAsia="Times New Roman" w:hAnsi="Arial" w:cs="Arial"/>
          <w:sz w:val="20"/>
          <w:szCs w:val="20"/>
        </w:rPr>
        <w:t>herefore</w:t>
      </w:r>
      <w:r w:rsidR="00AE2D77">
        <w:rPr>
          <w:rFonts w:ascii="Arial" w:eastAsia="Times New Roman" w:hAnsi="Arial" w:cs="Arial"/>
          <w:sz w:val="20"/>
          <w:szCs w:val="20"/>
        </w:rPr>
        <w:t>,</w:t>
      </w:r>
      <w:r w:rsidRPr="00193964">
        <w:rPr>
          <w:rFonts w:ascii="Arial" w:eastAsia="Times New Roman" w:hAnsi="Arial" w:cs="Arial"/>
          <w:sz w:val="20"/>
          <w:szCs w:val="20"/>
        </w:rPr>
        <w:t xml:space="preserve"> we strongly recommend accessing the booking system</w:t>
      </w:r>
      <w:r w:rsidR="00193964" w:rsidRPr="00193964">
        <w:rPr>
          <w:rFonts w:ascii="Arial" w:eastAsia="Times New Roman" w:hAnsi="Arial" w:cs="Arial"/>
          <w:sz w:val="20"/>
          <w:szCs w:val="20"/>
        </w:rPr>
        <w:t xml:space="preserve"> at the appropriate time to avoid disappointment.</w:t>
      </w:r>
    </w:p>
    <w:p w:rsidR="00193964" w:rsidRDefault="00193964" w:rsidP="002213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93964" w:rsidRPr="00193964" w:rsidRDefault="00193964" w:rsidP="0019396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9396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Appointments can be made from 6.00pm </w:t>
      </w:r>
      <w:r w:rsidR="00140B53">
        <w:rPr>
          <w:rFonts w:ascii="Arial" w:eastAsia="Times New Roman" w:hAnsi="Arial" w:cs="Arial"/>
          <w:b/>
          <w:color w:val="000000"/>
          <w:sz w:val="20"/>
          <w:szCs w:val="20"/>
        </w:rPr>
        <w:t>Thursday 9</w:t>
      </w:r>
      <w:r w:rsidRPr="00140B53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 w:rsidR="00140B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March </w:t>
      </w:r>
      <w:r w:rsidRPr="00AE2D77">
        <w:rPr>
          <w:rFonts w:ascii="Arial" w:eastAsia="Times New Roman" w:hAnsi="Arial" w:cs="Arial"/>
          <w:b/>
          <w:color w:val="000000"/>
          <w:sz w:val="20"/>
          <w:szCs w:val="20"/>
        </w:rPr>
        <w:t>and booking will close at 23:00 on Thursday</w:t>
      </w:r>
      <w:r w:rsidR="00140B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16</w:t>
      </w:r>
      <w:r w:rsidR="00140B53" w:rsidRPr="00140B53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 w:rsidR="00140B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March</w:t>
      </w:r>
      <w:r w:rsidRPr="00AE2D77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140B5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We do advise booking promptly once the system opens on Thursday 9</w:t>
      </w:r>
      <w:r w:rsidR="00140B53" w:rsidRPr="00140B53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th</w:t>
      </w:r>
      <w:r w:rsidR="00E845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March at 6.00pm. </w:t>
      </w:r>
    </w:p>
    <w:p w:rsidR="00193964" w:rsidRPr="00193964" w:rsidRDefault="00193964" w:rsidP="002213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21399" w:rsidRDefault="00221399" w:rsidP="002213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1399">
        <w:rPr>
          <w:rFonts w:ascii="Arial" w:eastAsia="Times New Roman" w:hAnsi="Arial" w:cs="Arial"/>
          <w:sz w:val="20"/>
          <w:szCs w:val="20"/>
        </w:rPr>
        <w:t xml:space="preserve">To make this </w:t>
      </w:r>
      <w:r w:rsidR="00193964">
        <w:rPr>
          <w:rFonts w:ascii="Arial" w:eastAsia="Times New Roman" w:hAnsi="Arial" w:cs="Arial"/>
          <w:sz w:val="20"/>
          <w:szCs w:val="20"/>
        </w:rPr>
        <w:t>booking</w:t>
      </w:r>
      <w:r w:rsidR="0072430F">
        <w:rPr>
          <w:rFonts w:ascii="Arial" w:eastAsia="Times New Roman" w:hAnsi="Arial" w:cs="Arial"/>
          <w:sz w:val="20"/>
          <w:szCs w:val="20"/>
        </w:rPr>
        <w:t>,</w:t>
      </w:r>
      <w:r w:rsidRPr="00221399">
        <w:rPr>
          <w:rFonts w:ascii="Arial" w:eastAsia="Times New Roman" w:hAnsi="Arial" w:cs="Arial"/>
          <w:sz w:val="20"/>
          <w:szCs w:val="20"/>
        </w:rPr>
        <w:t xml:space="preserve"> </w:t>
      </w:r>
      <w:r w:rsidR="00754CF6" w:rsidRPr="00221399">
        <w:rPr>
          <w:rFonts w:ascii="Arial" w:eastAsia="Times New Roman" w:hAnsi="Arial" w:cs="Arial"/>
          <w:sz w:val="20"/>
          <w:szCs w:val="20"/>
        </w:rPr>
        <w:t xml:space="preserve">you will need to use </w:t>
      </w:r>
      <w:r w:rsidR="00226517">
        <w:rPr>
          <w:rFonts w:ascii="Arial" w:eastAsia="Times New Roman" w:hAnsi="Arial" w:cs="Arial"/>
          <w:sz w:val="20"/>
          <w:szCs w:val="20"/>
        </w:rPr>
        <w:t xml:space="preserve">the </w:t>
      </w:r>
      <w:r w:rsidR="00754CF6" w:rsidRPr="00221399">
        <w:rPr>
          <w:rFonts w:ascii="Arial" w:eastAsia="Times New Roman" w:hAnsi="Arial" w:cs="Arial"/>
          <w:color w:val="000000"/>
          <w:sz w:val="20"/>
          <w:szCs w:val="20"/>
        </w:rPr>
        <w:t xml:space="preserve">online system via </w:t>
      </w:r>
      <w:proofErr w:type="spellStart"/>
      <w:r w:rsidR="00754CF6" w:rsidRPr="00221399">
        <w:rPr>
          <w:rFonts w:ascii="Arial" w:eastAsia="Times New Roman" w:hAnsi="Arial" w:cs="Arial"/>
          <w:color w:val="000000"/>
          <w:sz w:val="20"/>
          <w:szCs w:val="20"/>
        </w:rPr>
        <w:t>SchoolCloud</w:t>
      </w:r>
      <w:proofErr w:type="spellEnd"/>
      <w:r w:rsidR="00754CF6" w:rsidRPr="00221399">
        <w:rPr>
          <w:rFonts w:ascii="Arial" w:eastAsia="Times New Roman" w:hAnsi="Arial" w:cs="Arial"/>
          <w:color w:val="000000"/>
          <w:sz w:val="20"/>
          <w:szCs w:val="20"/>
        </w:rPr>
        <w:t xml:space="preserve"> for whichever method of consultation you prefer</w:t>
      </w:r>
      <w:r w:rsidR="0019396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31248A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31248A" w:rsidRPr="00221399">
        <w:rPr>
          <w:rFonts w:ascii="Arial" w:eastAsia="Times New Roman" w:hAnsi="Arial" w:cs="Arial"/>
          <w:color w:val="000000"/>
          <w:sz w:val="20"/>
          <w:szCs w:val="20"/>
        </w:rPr>
        <w:t>ach appointment will last for ten minutes</w:t>
      </w:r>
      <w:r w:rsidR="0031248A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193964">
        <w:rPr>
          <w:rFonts w:ascii="Arial" w:eastAsia="Times New Roman" w:hAnsi="Arial" w:cs="Arial"/>
          <w:color w:val="000000"/>
          <w:sz w:val="20"/>
          <w:szCs w:val="20"/>
        </w:rPr>
        <w:t xml:space="preserve">ou will </w:t>
      </w:r>
      <w:r w:rsidR="0031248A">
        <w:rPr>
          <w:rFonts w:ascii="Arial" w:eastAsia="Times New Roman" w:hAnsi="Arial" w:cs="Arial"/>
          <w:color w:val="000000"/>
          <w:sz w:val="20"/>
          <w:szCs w:val="20"/>
        </w:rPr>
        <w:t xml:space="preserve">then </w:t>
      </w:r>
      <w:r w:rsidR="00193964">
        <w:rPr>
          <w:rFonts w:ascii="Arial" w:eastAsia="Times New Roman" w:hAnsi="Arial" w:cs="Arial"/>
          <w:color w:val="000000"/>
          <w:sz w:val="20"/>
          <w:szCs w:val="20"/>
        </w:rPr>
        <w:t xml:space="preserve">receive an email </w:t>
      </w:r>
      <w:r w:rsidR="00BE0976">
        <w:rPr>
          <w:rFonts w:ascii="Arial" w:eastAsia="Times New Roman" w:hAnsi="Arial" w:cs="Arial"/>
          <w:color w:val="000000"/>
          <w:sz w:val="20"/>
          <w:szCs w:val="20"/>
        </w:rPr>
        <w:t xml:space="preserve">from </w:t>
      </w:r>
      <w:proofErr w:type="spellStart"/>
      <w:r w:rsidR="00BE0976">
        <w:rPr>
          <w:rFonts w:ascii="Arial" w:eastAsia="Times New Roman" w:hAnsi="Arial" w:cs="Arial"/>
          <w:color w:val="000000"/>
          <w:sz w:val="20"/>
          <w:szCs w:val="20"/>
        </w:rPr>
        <w:t>SchoolC</w:t>
      </w:r>
      <w:r w:rsidR="00140B53">
        <w:rPr>
          <w:rFonts w:ascii="Arial" w:eastAsia="Times New Roman" w:hAnsi="Arial" w:cs="Arial"/>
          <w:color w:val="000000"/>
          <w:sz w:val="20"/>
          <w:szCs w:val="20"/>
        </w:rPr>
        <w:t>loud</w:t>
      </w:r>
      <w:proofErr w:type="spellEnd"/>
      <w:r w:rsidR="00140B5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93964">
        <w:rPr>
          <w:rFonts w:ascii="Arial" w:eastAsia="Times New Roman" w:hAnsi="Arial" w:cs="Arial"/>
          <w:color w:val="000000"/>
          <w:sz w:val="20"/>
          <w:szCs w:val="20"/>
        </w:rPr>
        <w:t xml:space="preserve">confirming </w:t>
      </w:r>
      <w:r w:rsidR="0031248A">
        <w:rPr>
          <w:rFonts w:ascii="Arial" w:eastAsia="Times New Roman" w:hAnsi="Arial" w:cs="Arial"/>
          <w:color w:val="000000"/>
          <w:sz w:val="20"/>
          <w:szCs w:val="20"/>
        </w:rPr>
        <w:t>your time slot.</w:t>
      </w:r>
    </w:p>
    <w:p w:rsidR="0031248A" w:rsidRPr="0031248A" w:rsidRDefault="0031248A" w:rsidP="002213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54CF6" w:rsidRPr="00221399" w:rsidRDefault="00754CF6" w:rsidP="002213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1399">
        <w:rPr>
          <w:rFonts w:ascii="Arial" w:eastAsia="Times New Roman" w:hAnsi="Arial" w:cs="Arial"/>
          <w:i/>
          <w:color w:val="000000"/>
          <w:sz w:val="20"/>
          <w:szCs w:val="20"/>
        </w:rPr>
        <w:t>Please note</w:t>
      </w:r>
      <w:r w:rsidR="00221399" w:rsidRPr="00221399">
        <w:rPr>
          <w:rFonts w:ascii="Arial" w:eastAsia="Times New Roman" w:hAnsi="Arial" w:cs="Arial"/>
          <w:i/>
          <w:color w:val="000000"/>
          <w:sz w:val="20"/>
          <w:szCs w:val="20"/>
        </w:rPr>
        <w:t>:</w:t>
      </w:r>
      <w:r w:rsidRPr="0022139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this email may go into your spam/junk items.</w:t>
      </w:r>
      <w:r w:rsidRPr="00221399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 </w:t>
      </w:r>
      <w:r w:rsidRPr="0022139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If you choose the </w:t>
      </w:r>
      <w:r w:rsidRPr="00221399">
        <w:rPr>
          <w:rFonts w:ascii="Arial" w:eastAsia="Times New Roman" w:hAnsi="Arial" w:cs="Arial"/>
          <w:b/>
          <w:i/>
          <w:color w:val="000000"/>
          <w:sz w:val="20"/>
          <w:szCs w:val="20"/>
        </w:rPr>
        <w:t>virtual</w:t>
      </w:r>
      <w:r w:rsidRPr="0022139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appointment,</w:t>
      </w:r>
      <w:r w:rsidR="00345E23" w:rsidRPr="0022139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221399">
        <w:rPr>
          <w:rFonts w:ascii="Arial" w:eastAsia="Times New Roman" w:hAnsi="Arial" w:cs="Arial"/>
          <w:i/>
          <w:color w:val="000000"/>
          <w:sz w:val="20"/>
          <w:szCs w:val="20"/>
        </w:rPr>
        <w:t>you will need to use the link on the confirmation email when it is time for you</w:t>
      </w:r>
      <w:r w:rsidR="00345E23" w:rsidRPr="0022139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221399">
        <w:rPr>
          <w:rFonts w:ascii="Arial" w:eastAsia="Times New Roman" w:hAnsi="Arial" w:cs="Arial"/>
          <w:i/>
          <w:color w:val="000000"/>
          <w:sz w:val="20"/>
          <w:szCs w:val="20"/>
        </w:rPr>
        <w:t>to access the meeting</w:t>
      </w:r>
      <w:r w:rsidRPr="002213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45E23" w:rsidRPr="00221399" w:rsidRDefault="00345E23" w:rsidP="002213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F7265" w:rsidRPr="00221399" w:rsidRDefault="00F96DBB" w:rsidP="002213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1399">
        <w:rPr>
          <w:rFonts w:ascii="Arial" w:eastAsia="Times New Roman" w:hAnsi="Arial" w:cs="Arial"/>
          <w:color w:val="000000"/>
          <w:sz w:val="20"/>
          <w:szCs w:val="20"/>
        </w:rPr>
        <w:t xml:space="preserve">Please visit </w:t>
      </w:r>
      <w:hyperlink r:id="rId9" w:history="1">
        <w:r w:rsidR="00226517" w:rsidRPr="00AF58A2">
          <w:rPr>
            <w:rStyle w:val="Hyperlink"/>
            <w:rFonts w:ascii="Arial" w:eastAsia="Times New Roman" w:hAnsi="Arial" w:cs="Arial"/>
            <w:sz w:val="20"/>
            <w:szCs w:val="20"/>
          </w:rPr>
          <w:t>https://newquayjunioracademy.schoolcloud.co.uk/</w:t>
        </w:r>
      </w:hyperlink>
      <w:r w:rsidR="002265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1399">
        <w:rPr>
          <w:rFonts w:ascii="Arial" w:eastAsia="Times New Roman" w:hAnsi="Arial" w:cs="Arial"/>
          <w:color w:val="000000"/>
          <w:sz w:val="20"/>
          <w:szCs w:val="20"/>
        </w:rPr>
        <w:t>to book your appointment</w:t>
      </w:r>
      <w:r w:rsidR="00FF7265" w:rsidRPr="00221399">
        <w:rPr>
          <w:rFonts w:ascii="Arial" w:eastAsia="Times New Roman" w:hAnsi="Arial" w:cs="Arial"/>
          <w:color w:val="000000"/>
          <w:sz w:val="20"/>
          <w:szCs w:val="20"/>
        </w:rPr>
        <w:t xml:space="preserve">s. </w:t>
      </w:r>
    </w:p>
    <w:p w:rsidR="00FF7265" w:rsidRPr="00221399" w:rsidRDefault="00FF7265" w:rsidP="002213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96DBB" w:rsidRDefault="00FF7265" w:rsidP="0022139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21399">
        <w:rPr>
          <w:rFonts w:ascii="Arial" w:eastAsia="Times New Roman" w:hAnsi="Arial" w:cs="Arial"/>
          <w:b/>
          <w:color w:val="000000"/>
          <w:sz w:val="20"/>
          <w:szCs w:val="20"/>
        </w:rPr>
        <w:t>Login with your own (parent/</w:t>
      </w:r>
      <w:r w:rsidR="008D08F8" w:rsidRPr="00221399">
        <w:rPr>
          <w:rFonts w:ascii="Arial" w:eastAsia="Times New Roman" w:hAnsi="Arial" w:cs="Arial"/>
          <w:b/>
          <w:color w:val="000000"/>
          <w:sz w:val="20"/>
          <w:szCs w:val="20"/>
        </w:rPr>
        <w:t>carer) forename</w:t>
      </w:r>
      <w:r w:rsidRPr="0022139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surname</w:t>
      </w:r>
      <w:r w:rsidR="0022651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26517" w:rsidRPr="00226517">
        <w:rPr>
          <w:rFonts w:ascii="Arial" w:eastAsia="Times New Roman" w:hAnsi="Arial" w:cs="Arial"/>
          <w:b/>
          <w:color w:val="000000"/>
          <w:sz w:val="20"/>
          <w:szCs w:val="20"/>
        </w:rPr>
        <w:t>email address and pupil’s details</w:t>
      </w:r>
      <w:r w:rsidR="00226517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140B53" w:rsidRDefault="00140B53" w:rsidP="0022139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140B53" w:rsidRDefault="00140B53" w:rsidP="002213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0B53">
        <w:rPr>
          <w:rFonts w:ascii="Arial" w:eastAsia="Times New Roman" w:hAnsi="Arial" w:cs="Arial"/>
          <w:color w:val="000000"/>
          <w:sz w:val="20"/>
          <w:szCs w:val="20"/>
        </w:rPr>
        <w:t>If you do not have access to the intern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140B53">
        <w:rPr>
          <w:rFonts w:ascii="Arial" w:eastAsia="Times New Roman" w:hAnsi="Arial" w:cs="Arial"/>
          <w:color w:val="000000"/>
          <w:sz w:val="20"/>
          <w:szCs w:val="20"/>
        </w:rPr>
        <w:t xml:space="preserve">t or you prefer to speak to your child’s class teacher by telephone, please contact the academy office on 01637 874543 to arrange a telephone appointment. </w:t>
      </w:r>
    </w:p>
    <w:p w:rsidR="00F96DBB" w:rsidRPr="00221399" w:rsidRDefault="00F96DBB" w:rsidP="002213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2430F" w:rsidRDefault="0072430F" w:rsidP="007243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1399">
        <w:rPr>
          <w:rFonts w:ascii="Arial" w:eastAsia="Times New Roman" w:hAnsi="Arial" w:cs="Arial"/>
          <w:color w:val="000000"/>
          <w:sz w:val="20"/>
          <w:szCs w:val="20"/>
        </w:rPr>
        <w:t xml:space="preserve">This is an important meeting and provides you with an opportunity to discuss your child’s progress. </w:t>
      </w:r>
      <w:r w:rsidRPr="00221399">
        <w:rPr>
          <w:rFonts w:ascii="Arial" w:eastAsia="Times New Roman" w:hAnsi="Arial" w:cs="Arial"/>
          <w:sz w:val="20"/>
          <w:szCs w:val="20"/>
        </w:rPr>
        <w:t xml:space="preserve">Your child is also welcome to be present </w:t>
      </w:r>
      <w:r w:rsidRPr="00221399">
        <w:rPr>
          <w:rFonts w:ascii="Arial" w:eastAsia="Times New Roman" w:hAnsi="Arial" w:cs="Arial"/>
          <w:color w:val="000000"/>
          <w:sz w:val="20"/>
          <w:szCs w:val="20"/>
        </w:rPr>
        <w:t xml:space="preserve">and we encourage them to do so. </w:t>
      </w:r>
    </w:p>
    <w:p w:rsidR="006E73E4" w:rsidRDefault="006E73E4" w:rsidP="0072430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025E4F" w:rsidRDefault="006E73E4" w:rsidP="006E73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 would like to remind you that there will be no after-hours activity clubs running on the last week of term. </w:t>
      </w:r>
      <w:r w:rsidRPr="001231A0">
        <w:rPr>
          <w:rFonts w:ascii="Arial" w:eastAsia="Times New Roman" w:hAnsi="Arial" w:cs="Arial"/>
          <w:color w:val="000000"/>
          <w:sz w:val="20"/>
          <w:szCs w:val="20"/>
        </w:rPr>
        <w:t>From Monday 27</w:t>
      </w:r>
      <w:r w:rsidRPr="001231A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1231A0">
        <w:rPr>
          <w:rFonts w:ascii="Arial" w:eastAsia="Times New Roman" w:hAnsi="Arial" w:cs="Arial"/>
          <w:color w:val="000000"/>
          <w:sz w:val="20"/>
          <w:szCs w:val="20"/>
        </w:rPr>
        <w:t xml:space="preserve"> March to Thursday 30</w:t>
      </w:r>
      <w:r w:rsidRPr="001231A0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Pr="001231A0">
        <w:rPr>
          <w:rFonts w:ascii="Arial" w:eastAsia="Times New Roman" w:hAnsi="Arial" w:cs="Arial"/>
          <w:color w:val="000000"/>
          <w:sz w:val="20"/>
          <w:szCs w:val="20"/>
        </w:rPr>
        <w:t xml:space="preserve"> March there will be no after-hours activity clubs,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however NINJAS paid for childcare will be bookable in advance. Please note spaces are limited. </w:t>
      </w:r>
    </w:p>
    <w:p w:rsidR="00025E4F" w:rsidRDefault="00025E4F" w:rsidP="006E73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73E4" w:rsidRPr="00140B53" w:rsidRDefault="006E73E4" w:rsidP="006E73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25E4F">
        <w:rPr>
          <w:rFonts w:ascii="Arial" w:eastAsia="Times New Roman" w:hAnsi="Arial" w:cs="Arial"/>
          <w:b/>
          <w:color w:val="000000"/>
          <w:sz w:val="20"/>
          <w:szCs w:val="20"/>
        </w:rPr>
        <w:t>On Friday 31</w:t>
      </w:r>
      <w:r w:rsidRPr="00025E4F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st</w:t>
      </w:r>
      <w:r w:rsidRPr="00025E4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March, all pupils will finish at 2.55pm. There will be no after</w:t>
      </w:r>
      <w:r w:rsidR="00025E4F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Pr="00025E4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hours NINJAS childcare on this day.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We will confirm nearer the time if </w:t>
      </w:r>
      <w:r w:rsidR="00025E4F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</w:rPr>
        <w:t>Karate, Spanish and Bounce Dance externa</w:t>
      </w:r>
      <w:r w:rsidR="00025E4F">
        <w:rPr>
          <w:rFonts w:ascii="Arial" w:eastAsia="Times New Roman" w:hAnsi="Arial" w:cs="Arial"/>
          <w:color w:val="000000"/>
          <w:sz w:val="20"/>
          <w:szCs w:val="20"/>
        </w:rPr>
        <w:t>l paid for clubs will be operating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during the last week of term. </w:t>
      </w:r>
    </w:p>
    <w:p w:rsidR="0072430F" w:rsidRDefault="0072430F" w:rsidP="00221399">
      <w:pPr>
        <w:spacing w:after="0"/>
        <w:rPr>
          <w:rFonts w:ascii="Arial" w:hAnsi="Arial" w:cs="Arial"/>
          <w:sz w:val="20"/>
          <w:szCs w:val="20"/>
        </w:rPr>
      </w:pPr>
    </w:p>
    <w:p w:rsidR="002A5BEA" w:rsidRPr="00221399" w:rsidRDefault="002A5BEA" w:rsidP="00221399">
      <w:pPr>
        <w:spacing w:after="0"/>
        <w:rPr>
          <w:rFonts w:ascii="Arial" w:hAnsi="Arial" w:cs="Arial"/>
          <w:sz w:val="20"/>
          <w:szCs w:val="20"/>
        </w:rPr>
      </w:pPr>
      <w:r w:rsidRPr="00221399">
        <w:rPr>
          <w:rFonts w:ascii="Arial" w:hAnsi="Arial" w:cs="Arial"/>
          <w:sz w:val="20"/>
          <w:szCs w:val="20"/>
        </w:rPr>
        <w:t>Yours sincerely</w:t>
      </w:r>
    </w:p>
    <w:p w:rsidR="00AB36EC" w:rsidRPr="00221399" w:rsidRDefault="00AB6211" w:rsidP="00221399">
      <w:pPr>
        <w:spacing w:after="0"/>
        <w:rPr>
          <w:rFonts w:ascii="Arial" w:hAnsi="Arial" w:cs="Arial"/>
          <w:sz w:val="20"/>
          <w:szCs w:val="20"/>
        </w:rPr>
      </w:pPr>
      <w:r w:rsidRPr="00221399">
        <w:rPr>
          <w:noProof/>
          <w:sz w:val="20"/>
          <w:szCs w:val="20"/>
          <w:lang w:eastAsia="en-GB"/>
        </w:rPr>
        <w:drawing>
          <wp:inline distT="0" distB="0" distL="0" distR="0">
            <wp:extent cx="1447800" cy="333375"/>
            <wp:effectExtent l="0" t="0" r="0" b="9525"/>
            <wp:docPr id="2249" name="Pictur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3325" r="12500" b="3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BEA" w:rsidRPr="00221399" w:rsidRDefault="003C2FC0" w:rsidP="00221399">
      <w:pPr>
        <w:spacing w:after="0"/>
        <w:rPr>
          <w:noProof/>
          <w:sz w:val="20"/>
          <w:szCs w:val="20"/>
          <w:lang w:eastAsia="en-GB"/>
        </w:rPr>
      </w:pPr>
      <w:r w:rsidRPr="00221399">
        <w:rPr>
          <w:rFonts w:ascii="Arial" w:hAnsi="Arial" w:cs="Arial"/>
          <w:sz w:val="20"/>
          <w:szCs w:val="20"/>
        </w:rPr>
        <w:t>Mr C Hayes</w:t>
      </w:r>
    </w:p>
    <w:p w:rsidR="0072430F" w:rsidRPr="00221399" w:rsidRDefault="003C2FC0" w:rsidP="00221399">
      <w:pPr>
        <w:spacing w:after="0"/>
        <w:rPr>
          <w:rFonts w:ascii="Arial" w:hAnsi="Arial" w:cs="Arial"/>
          <w:sz w:val="20"/>
          <w:szCs w:val="20"/>
        </w:rPr>
      </w:pPr>
      <w:r w:rsidRPr="00221399">
        <w:rPr>
          <w:rFonts w:ascii="Arial" w:hAnsi="Arial" w:cs="Arial"/>
          <w:sz w:val="20"/>
          <w:szCs w:val="20"/>
        </w:rPr>
        <w:t xml:space="preserve">Executive </w:t>
      </w:r>
      <w:proofErr w:type="spellStart"/>
      <w:r w:rsidRPr="00221399">
        <w:rPr>
          <w:rFonts w:ascii="Arial" w:hAnsi="Arial" w:cs="Arial"/>
          <w:sz w:val="20"/>
          <w:szCs w:val="20"/>
        </w:rPr>
        <w:t>Headteacher</w:t>
      </w:r>
      <w:proofErr w:type="spellEnd"/>
    </w:p>
    <w:sectPr w:rsidR="0072430F" w:rsidRPr="00221399" w:rsidSect="006E73E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6EF"/>
    <w:multiLevelType w:val="hybridMultilevel"/>
    <w:tmpl w:val="FF38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00319"/>
    <w:multiLevelType w:val="hybridMultilevel"/>
    <w:tmpl w:val="051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4"/>
    <w:rsid w:val="00025E4F"/>
    <w:rsid w:val="00052B62"/>
    <w:rsid w:val="00106608"/>
    <w:rsid w:val="00106FAF"/>
    <w:rsid w:val="001231A0"/>
    <w:rsid w:val="00140B53"/>
    <w:rsid w:val="00143E3A"/>
    <w:rsid w:val="00147C42"/>
    <w:rsid w:val="00192CDF"/>
    <w:rsid w:val="00193964"/>
    <w:rsid w:val="00221399"/>
    <w:rsid w:val="00226517"/>
    <w:rsid w:val="0023059A"/>
    <w:rsid w:val="0028692C"/>
    <w:rsid w:val="002A5BEA"/>
    <w:rsid w:val="002E6E08"/>
    <w:rsid w:val="0031248A"/>
    <w:rsid w:val="00315109"/>
    <w:rsid w:val="00345E23"/>
    <w:rsid w:val="00381EEE"/>
    <w:rsid w:val="003C2FC0"/>
    <w:rsid w:val="00593931"/>
    <w:rsid w:val="006E73E4"/>
    <w:rsid w:val="0072430F"/>
    <w:rsid w:val="00732A21"/>
    <w:rsid w:val="00754CF6"/>
    <w:rsid w:val="00800151"/>
    <w:rsid w:val="008A723F"/>
    <w:rsid w:val="008B24B7"/>
    <w:rsid w:val="008D08F8"/>
    <w:rsid w:val="008D4EF1"/>
    <w:rsid w:val="00922C91"/>
    <w:rsid w:val="00927C32"/>
    <w:rsid w:val="00942C6E"/>
    <w:rsid w:val="00976193"/>
    <w:rsid w:val="009768DA"/>
    <w:rsid w:val="009D59A1"/>
    <w:rsid w:val="009F6788"/>
    <w:rsid w:val="00A0166C"/>
    <w:rsid w:val="00A12485"/>
    <w:rsid w:val="00A53A4A"/>
    <w:rsid w:val="00A71469"/>
    <w:rsid w:val="00A771EB"/>
    <w:rsid w:val="00AA638B"/>
    <w:rsid w:val="00AB36EC"/>
    <w:rsid w:val="00AB6211"/>
    <w:rsid w:val="00AE2D77"/>
    <w:rsid w:val="00B3107E"/>
    <w:rsid w:val="00B54ED4"/>
    <w:rsid w:val="00BC0FA4"/>
    <w:rsid w:val="00BE0976"/>
    <w:rsid w:val="00BF3BBE"/>
    <w:rsid w:val="00C05179"/>
    <w:rsid w:val="00C119F5"/>
    <w:rsid w:val="00C1357A"/>
    <w:rsid w:val="00C30EA1"/>
    <w:rsid w:val="00C406D1"/>
    <w:rsid w:val="00CD4983"/>
    <w:rsid w:val="00D14CB5"/>
    <w:rsid w:val="00E16665"/>
    <w:rsid w:val="00E24748"/>
    <w:rsid w:val="00E55AB4"/>
    <w:rsid w:val="00E67635"/>
    <w:rsid w:val="00E8457F"/>
    <w:rsid w:val="00F001D7"/>
    <w:rsid w:val="00F96DB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5363"/>
  <w15:docId w15:val="{74053E7B-2152-44B4-B1D4-AEDABCE9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B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3107E"/>
  </w:style>
  <w:style w:type="paragraph" w:styleId="BalloonText">
    <w:name w:val="Balloon Text"/>
    <w:basedOn w:val="Normal"/>
    <w:link w:val="BalloonTextChar"/>
    <w:uiPriority w:val="99"/>
    <w:semiHidden/>
    <w:unhideWhenUsed/>
    <w:rsid w:val="00A124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85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9D59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2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quayjunior.ne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ecretary@newquayjunio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newquayjunioracademy.schoolcloud.co.uk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06676F88CC4CA033725B2E324960" ma:contentTypeVersion="17" ma:contentTypeDescription="Create a new document." ma:contentTypeScope="" ma:versionID="39e1751c1953555afdd72f2ed3f78598">
  <xsd:schema xmlns:xsd="http://www.w3.org/2001/XMLSchema" xmlns:xs="http://www.w3.org/2001/XMLSchema" xmlns:p="http://schemas.microsoft.com/office/2006/metadata/properties" xmlns:ns2="8ec2226f-a717-4606-bb4d-f50c38bd2950" xmlns:ns3="eb4653da-62ea-4623-9a9f-8bd57180789f" targetNamespace="http://schemas.microsoft.com/office/2006/metadata/properties" ma:root="true" ma:fieldsID="be4215923e9702e2b61cb6779c9312cd" ns2:_="" ns3:_="">
    <xsd:import namespace="8ec2226f-a717-4606-bb4d-f50c38bd2950"/>
    <xsd:import namespace="eb4653da-62ea-4623-9a9f-8bd571807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2226f-a717-4606-bb4d-f50c38bd2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a4780fc-4113-4a87-9d91-3c4bf06c85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653da-62ea-4623-9a9f-8bd57180789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692521e-d39d-41db-9660-a0acb54a4893}" ma:internalName="TaxCatchAll" ma:showField="CatchAllData" ma:web="eb4653da-62ea-4623-9a9f-8bd571807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2226f-a717-4606-bb4d-f50c38bd2950">
      <Terms xmlns="http://schemas.microsoft.com/office/infopath/2007/PartnerControls"/>
    </lcf76f155ced4ddcb4097134ff3c332f>
    <TaxCatchAll xmlns="eb4653da-62ea-4623-9a9f-8bd57180789f" xsi:nil="true"/>
  </documentManagement>
</p:properties>
</file>

<file path=customXml/itemProps1.xml><?xml version="1.0" encoding="utf-8"?>
<ds:datastoreItem xmlns:ds="http://schemas.openxmlformats.org/officeDocument/2006/customXml" ds:itemID="{3C8A9E80-8BC7-4AC1-AAC2-553915E5C1B0}"/>
</file>

<file path=customXml/itemProps2.xml><?xml version="1.0" encoding="utf-8"?>
<ds:datastoreItem xmlns:ds="http://schemas.openxmlformats.org/officeDocument/2006/customXml" ds:itemID="{5A5C2E99-F045-4E36-981E-B7C535035EE2}"/>
</file>

<file path=customXml/itemProps3.xml><?xml version="1.0" encoding="utf-8"?>
<ds:datastoreItem xmlns:ds="http://schemas.openxmlformats.org/officeDocument/2006/customXml" ds:itemID="{3284E1D5-6294-4BFD-BC5F-F24767826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Francis</dc:creator>
  <cp:lastModifiedBy>Jennie Francis</cp:lastModifiedBy>
  <cp:revision>10</cp:revision>
  <cp:lastPrinted>2023-03-03T11:15:00Z</cp:lastPrinted>
  <dcterms:created xsi:type="dcterms:W3CDTF">2023-02-28T10:41:00Z</dcterms:created>
  <dcterms:modified xsi:type="dcterms:W3CDTF">2023-03-03T11:16:00Z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0x010100DCCE06676F88CC4CA033725B2E324960</vt:lpwstr>
  </property>
</Properties>
</file>