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37B7E" w14:textId="5DB5804E" w:rsidR="00E55AB4" w:rsidRDefault="009158BB" w:rsidP="00E55AB4">
      <w:pPr>
        <w:ind w:left="432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Century Gothic" w:hAnsi="Century Gothic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1" locked="0" layoutInCell="1" allowOverlap="1" wp14:anchorId="76F71D1D" wp14:editId="643CA480">
            <wp:simplePos x="0" y="0"/>
            <wp:positionH relativeFrom="margin">
              <wp:posOffset>5569585</wp:posOffset>
            </wp:positionH>
            <wp:positionV relativeFrom="paragraph">
              <wp:posOffset>0</wp:posOffset>
            </wp:positionV>
            <wp:extent cx="1065530" cy="982345"/>
            <wp:effectExtent l="0" t="0" r="1270" b="8255"/>
            <wp:wrapThrough wrapText="bothSides">
              <wp:wrapPolygon edited="0">
                <wp:start x="5020" y="0"/>
                <wp:lineTo x="2703" y="2094"/>
                <wp:lineTo x="0" y="5445"/>
                <wp:lineTo x="0" y="15917"/>
                <wp:lineTo x="3089" y="20106"/>
                <wp:lineTo x="5020" y="21363"/>
                <wp:lineTo x="16219" y="21363"/>
                <wp:lineTo x="18150" y="20106"/>
                <wp:lineTo x="21240" y="15917"/>
                <wp:lineTo x="21240" y="5445"/>
                <wp:lineTo x="18150" y="1257"/>
                <wp:lineTo x="16219" y="0"/>
                <wp:lineTo x="502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JA logo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107E">
        <w:rPr>
          <w:noProof/>
          <w:lang w:eastAsia="en-GB"/>
        </w:rPr>
        <w:drawing>
          <wp:anchor distT="0" distB="0" distL="114300" distR="114300" simplePos="0" relativeHeight="251658241" behindDoc="1" locked="0" layoutInCell="1" allowOverlap="1" wp14:anchorId="58B7B350" wp14:editId="5080F168">
            <wp:simplePos x="0" y="0"/>
            <wp:positionH relativeFrom="margin">
              <wp:posOffset>0</wp:posOffset>
            </wp:positionH>
            <wp:positionV relativeFrom="page">
              <wp:posOffset>458470</wp:posOffset>
            </wp:positionV>
            <wp:extent cx="2276475" cy="487680"/>
            <wp:effectExtent l="0" t="0" r="9525" b="7620"/>
            <wp:wrapTight wrapText="bothSides">
              <wp:wrapPolygon edited="0">
                <wp:start x="1808" y="0"/>
                <wp:lineTo x="1446" y="1688"/>
                <wp:lineTo x="0" y="12656"/>
                <wp:lineTo x="0" y="16031"/>
                <wp:lineTo x="181" y="21094"/>
                <wp:lineTo x="362" y="21094"/>
                <wp:lineTo x="4519" y="21094"/>
                <wp:lineTo x="10484" y="21094"/>
                <wp:lineTo x="16087" y="17719"/>
                <wp:lineTo x="15906" y="13500"/>
                <wp:lineTo x="21510" y="10125"/>
                <wp:lineTo x="21510" y="3375"/>
                <wp:lineTo x="3073" y="0"/>
                <wp:lineTo x="1808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W NET logo 2017 onwards jpe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2557CE" w14:textId="77777777" w:rsidR="00E55AB4" w:rsidRDefault="00E55AB4" w:rsidP="00E55AB4">
      <w:pPr>
        <w:ind w:left="4320"/>
        <w:jc w:val="right"/>
        <w:rPr>
          <w:rFonts w:ascii="Arial" w:hAnsi="Arial" w:cs="Arial"/>
          <w:b/>
          <w:sz w:val="20"/>
          <w:szCs w:val="20"/>
        </w:rPr>
      </w:pPr>
    </w:p>
    <w:p w14:paraId="4EA65B2B" w14:textId="77777777" w:rsidR="00E55AB4" w:rsidRDefault="00E55AB4" w:rsidP="00E55AB4">
      <w:pPr>
        <w:ind w:left="4320"/>
        <w:jc w:val="right"/>
        <w:rPr>
          <w:rFonts w:ascii="Arial" w:hAnsi="Arial" w:cs="Arial"/>
          <w:b/>
          <w:sz w:val="20"/>
          <w:szCs w:val="20"/>
        </w:rPr>
      </w:pPr>
    </w:p>
    <w:p w14:paraId="5F045896" w14:textId="77777777" w:rsidR="00E55AB4" w:rsidRDefault="00E55AB4" w:rsidP="00E55AB4">
      <w:pPr>
        <w:ind w:left="4320"/>
        <w:jc w:val="right"/>
        <w:rPr>
          <w:rFonts w:ascii="Arial" w:hAnsi="Arial" w:cs="Arial"/>
          <w:b/>
          <w:sz w:val="20"/>
          <w:szCs w:val="20"/>
        </w:rPr>
      </w:pPr>
    </w:p>
    <w:p w14:paraId="4B9510CA" w14:textId="24DA9515" w:rsidR="002B02AC" w:rsidRDefault="00E55AB4" w:rsidP="002B02AC">
      <w:pPr>
        <w:pStyle w:val="NoSpacing"/>
        <w:jc w:val="right"/>
        <w:rPr>
          <w:rStyle w:val="Hyperlink"/>
          <w:rFonts w:ascii="Arial" w:hAnsi="Arial" w:cs="Arial"/>
          <w:noProof/>
          <w:sz w:val="20"/>
          <w:szCs w:val="20"/>
          <w:lang w:eastAsia="en-GB"/>
        </w:rPr>
      </w:pPr>
      <w:r w:rsidRPr="0061632A">
        <w:rPr>
          <w:b/>
        </w:rPr>
        <w:t>Edgcumbe Avenue, Newquay, Cornwall TR7 2NL</w:t>
      </w:r>
      <w:r>
        <w:rPr>
          <w:b/>
        </w:rPr>
        <w:br/>
      </w:r>
      <w:r w:rsidRPr="0061632A">
        <w:rPr>
          <w:noProof/>
          <w:lang w:eastAsia="en-GB"/>
        </w:rPr>
        <w:t>Tel: 01637 874543</w:t>
      </w:r>
      <w:r>
        <w:rPr>
          <w:noProof/>
          <w:lang w:eastAsia="en-GB"/>
        </w:rPr>
        <w:br/>
      </w:r>
      <w:hyperlink r:id="rId10" w:history="1">
        <w:r w:rsidR="009158BB" w:rsidRPr="00844035">
          <w:rPr>
            <w:rStyle w:val="Hyperlink"/>
            <w:rFonts w:ascii="Arial" w:hAnsi="Arial" w:cs="Arial"/>
            <w:noProof/>
            <w:sz w:val="20"/>
            <w:szCs w:val="20"/>
            <w:lang w:eastAsia="en-GB"/>
          </w:rPr>
          <w:t>njasecretary@nja.celtrust.org</w:t>
        </w:r>
      </w:hyperlink>
      <w:r>
        <w:rPr>
          <w:noProof/>
          <w:lang w:eastAsia="en-GB"/>
        </w:rPr>
        <w:br/>
      </w:r>
      <w:hyperlink r:id="rId11" w:history="1">
        <w:r w:rsidRPr="0061632A">
          <w:rPr>
            <w:rStyle w:val="Hyperlink"/>
            <w:rFonts w:ascii="Arial" w:hAnsi="Arial" w:cs="Arial"/>
            <w:noProof/>
            <w:sz w:val="20"/>
            <w:szCs w:val="20"/>
            <w:lang w:eastAsia="en-GB"/>
          </w:rPr>
          <w:t>www.newquayjunior.net</w:t>
        </w:r>
      </w:hyperlink>
    </w:p>
    <w:p w14:paraId="44C755C6" w14:textId="786C27DE" w:rsidR="009D59A1" w:rsidRDefault="002B02AC" w:rsidP="002B02AC">
      <w:pPr>
        <w:pStyle w:val="NoSpacing"/>
        <w:jc w:val="right"/>
        <w:rPr>
          <w:rStyle w:val="Hyperlink"/>
          <w:rFonts w:ascii="Arial" w:hAnsi="Arial" w:cs="Arial"/>
          <w:noProof/>
          <w:color w:val="auto"/>
          <w:sz w:val="20"/>
          <w:szCs w:val="20"/>
          <w:u w:val="none"/>
          <w:lang w:eastAsia="en-GB"/>
        </w:rPr>
      </w:pPr>
      <w:r>
        <w:rPr>
          <w:rStyle w:val="Hyperlink"/>
          <w:rFonts w:ascii="Arial" w:hAnsi="Arial" w:cs="Arial"/>
          <w:noProof/>
          <w:color w:val="auto"/>
          <w:sz w:val="20"/>
          <w:szCs w:val="20"/>
          <w:u w:val="none"/>
          <w:lang w:eastAsia="en-GB"/>
        </w:rPr>
        <w:t xml:space="preserve">Executive </w:t>
      </w:r>
      <w:r w:rsidR="00E55AB4" w:rsidRPr="00B3107E">
        <w:rPr>
          <w:rStyle w:val="Hyperlink"/>
          <w:rFonts w:ascii="Arial" w:hAnsi="Arial" w:cs="Arial"/>
          <w:noProof/>
          <w:color w:val="auto"/>
          <w:sz w:val="20"/>
          <w:szCs w:val="20"/>
          <w:u w:val="none"/>
          <w:lang w:eastAsia="en-GB"/>
        </w:rPr>
        <w:t xml:space="preserve">Headteacher: </w:t>
      </w:r>
      <w:r w:rsidR="009E0E3E">
        <w:rPr>
          <w:rStyle w:val="Hyperlink"/>
          <w:rFonts w:ascii="Arial" w:hAnsi="Arial" w:cs="Arial"/>
          <w:noProof/>
          <w:color w:val="auto"/>
          <w:sz w:val="20"/>
          <w:szCs w:val="20"/>
          <w:u w:val="none"/>
          <w:lang w:eastAsia="en-GB"/>
        </w:rPr>
        <w:t>Mr.</w:t>
      </w:r>
      <w:r w:rsidR="00E55AB4" w:rsidRPr="00B3107E">
        <w:rPr>
          <w:rStyle w:val="Hyperlink"/>
          <w:rFonts w:ascii="Arial" w:hAnsi="Arial" w:cs="Arial"/>
          <w:noProof/>
          <w:color w:val="auto"/>
          <w:sz w:val="20"/>
          <w:szCs w:val="20"/>
          <w:u w:val="none"/>
          <w:lang w:eastAsia="en-GB"/>
        </w:rPr>
        <w:t xml:space="preserve"> Craig Hayes B.ED (Hons)</w:t>
      </w:r>
    </w:p>
    <w:p w14:paraId="17A98D25" w14:textId="3AEAB892" w:rsidR="00D432B2" w:rsidRDefault="00D432B2" w:rsidP="00D432B2">
      <w:pPr>
        <w:pStyle w:val="NoSpacing"/>
        <w:jc w:val="center"/>
        <w:rPr>
          <w:rStyle w:val="Hyperlink"/>
          <w:rFonts w:ascii="Arial" w:hAnsi="Arial" w:cs="Arial"/>
          <w:noProof/>
          <w:color w:val="auto"/>
          <w:sz w:val="20"/>
          <w:szCs w:val="20"/>
          <w:u w:val="none"/>
          <w:lang w:eastAsia="en-GB"/>
        </w:rPr>
      </w:pPr>
      <w:r>
        <w:rPr>
          <w:rStyle w:val="Hyperlink"/>
          <w:rFonts w:ascii="Arial" w:hAnsi="Arial" w:cs="Arial"/>
          <w:noProof/>
          <w:color w:val="auto"/>
          <w:sz w:val="20"/>
          <w:szCs w:val="20"/>
          <w:u w:val="none"/>
          <w:lang w:eastAsia="en-GB"/>
        </w:rPr>
        <w:t xml:space="preserve">                                                                                                                     Head of Academy: Mrs Tania Findlay, MBE </w:t>
      </w:r>
    </w:p>
    <w:p w14:paraId="7079AB34" w14:textId="77777777" w:rsidR="00D432B2" w:rsidRDefault="00D432B2" w:rsidP="00D432B2">
      <w:pPr>
        <w:pStyle w:val="NoSpacing"/>
        <w:jc w:val="center"/>
        <w:rPr>
          <w:rStyle w:val="Hyperlink"/>
          <w:rFonts w:ascii="Arial" w:hAnsi="Arial" w:cs="Arial"/>
          <w:noProof/>
          <w:color w:val="auto"/>
          <w:sz w:val="20"/>
          <w:szCs w:val="20"/>
          <w:u w:val="none"/>
          <w:lang w:eastAsia="en-GB"/>
        </w:rPr>
      </w:pPr>
    </w:p>
    <w:p w14:paraId="0B05884D" w14:textId="77777777" w:rsidR="00346946" w:rsidRDefault="00346946" w:rsidP="00C46943">
      <w:pPr>
        <w:spacing w:after="0"/>
        <w:rPr>
          <w:rFonts w:ascii="Arial" w:hAnsi="Arial" w:cs="Arial"/>
          <w:sz w:val="24"/>
          <w:szCs w:val="24"/>
        </w:rPr>
      </w:pPr>
    </w:p>
    <w:p w14:paraId="19F549A0" w14:textId="77777777" w:rsidR="00F75040" w:rsidRDefault="00F75040" w:rsidP="00C81F70">
      <w:pPr>
        <w:rPr>
          <w:rFonts w:ascii="Arial" w:hAnsi="Arial" w:cs="Arial"/>
          <w:shd w:val="clear" w:color="auto" w:fill="FFFFFF"/>
        </w:rPr>
      </w:pPr>
    </w:p>
    <w:p w14:paraId="4C4CDAD1" w14:textId="555ADDA1" w:rsidR="00C81F70" w:rsidRPr="00C81F70" w:rsidRDefault="001A3B2F" w:rsidP="00C81F70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29</w:t>
      </w:r>
      <w:r w:rsidR="00C81F70" w:rsidRPr="00C81F70">
        <w:rPr>
          <w:rFonts w:ascii="Arial" w:hAnsi="Arial" w:cs="Arial"/>
          <w:shd w:val="clear" w:color="auto" w:fill="FFFFFF"/>
          <w:vertAlign w:val="superscript"/>
        </w:rPr>
        <w:t>th</w:t>
      </w:r>
      <w:r w:rsidR="00C81F70" w:rsidRPr="00C81F70">
        <w:rPr>
          <w:rFonts w:ascii="Arial" w:hAnsi="Arial" w:cs="Arial"/>
          <w:shd w:val="clear" w:color="auto" w:fill="FFFFFF"/>
        </w:rPr>
        <w:t xml:space="preserve"> January 2025</w:t>
      </w:r>
    </w:p>
    <w:p w14:paraId="3B735EAA" w14:textId="77777777" w:rsidR="00C81F70" w:rsidRPr="00C81F70" w:rsidRDefault="00C81F70" w:rsidP="00C81F70">
      <w:pPr>
        <w:spacing w:after="0" w:line="240" w:lineRule="auto"/>
        <w:rPr>
          <w:rFonts w:ascii="Arial" w:hAnsi="Arial" w:cs="Arial"/>
          <w:shd w:val="clear" w:color="auto" w:fill="FFFFFF"/>
        </w:rPr>
      </w:pPr>
    </w:p>
    <w:p w14:paraId="58E22CA4" w14:textId="77777777" w:rsidR="00F75040" w:rsidRDefault="00F75040" w:rsidP="00C81F70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</w:pPr>
    </w:p>
    <w:p w14:paraId="20F09D25" w14:textId="77777777" w:rsidR="00F75040" w:rsidRDefault="00F75040" w:rsidP="00C81F70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</w:pPr>
    </w:p>
    <w:p w14:paraId="54037852" w14:textId="77D77D58" w:rsidR="00C81F70" w:rsidRPr="00C81F70" w:rsidRDefault="00C81F70" w:rsidP="00C81F70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</w:pPr>
      <w:r w:rsidRPr="00C81F70"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  <w:t>Dear Parents and Carers,  </w:t>
      </w:r>
    </w:p>
    <w:p w14:paraId="207C589C" w14:textId="38550BF9" w:rsidR="00800845" w:rsidRPr="00800845" w:rsidRDefault="00C81F70" w:rsidP="00800845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</w:pPr>
      <w:r w:rsidRPr="00C81F70"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  <w:t> </w:t>
      </w:r>
    </w:p>
    <w:p w14:paraId="29A6BE20" w14:textId="45C8D476" w:rsidR="00F75040" w:rsidRDefault="00800845" w:rsidP="00246B61">
      <w:pPr>
        <w:pStyle w:val="paragraph"/>
        <w:spacing w:after="0"/>
        <w:rPr>
          <w:rFonts w:ascii="Arial" w:hAnsi="Arial" w:cs="Arial"/>
          <w:sz w:val="22"/>
          <w:szCs w:val="22"/>
          <w:shd w:val="clear" w:color="auto" w:fill="FFFFFF"/>
        </w:rPr>
      </w:pPr>
      <w:r w:rsidRPr="00800845">
        <w:rPr>
          <w:rFonts w:ascii="Arial" w:hAnsi="Arial" w:cs="Arial"/>
          <w:sz w:val="22"/>
          <w:szCs w:val="22"/>
          <w:shd w:val="clear" w:color="auto" w:fill="FFFFFF"/>
        </w:rPr>
        <w:t>I am please</w:t>
      </w:r>
      <w:r>
        <w:rPr>
          <w:rFonts w:ascii="Arial" w:hAnsi="Arial" w:cs="Arial"/>
          <w:sz w:val="22"/>
          <w:szCs w:val="22"/>
          <w:shd w:val="clear" w:color="auto" w:fill="FFFFFF"/>
        </w:rPr>
        <w:t>d</w:t>
      </w:r>
      <w:r w:rsidRPr="00800845">
        <w:rPr>
          <w:rFonts w:ascii="Arial" w:hAnsi="Arial" w:cs="Arial"/>
          <w:sz w:val="22"/>
          <w:szCs w:val="22"/>
          <w:shd w:val="clear" w:color="auto" w:fill="FFFFFF"/>
        </w:rPr>
        <w:t xml:space="preserve"> to inform you that our updated Relationships and Sex Education policy can now be found on our website for your consideration. </w:t>
      </w:r>
      <w:r w:rsidR="00F75040">
        <w:rPr>
          <w:rFonts w:ascii="Arial" w:hAnsi="Arial" w:cs="Arial"/>
          <w:sz w:val="22"/>
          <w:szCs w:val="22"/>
          <w:shd w:val="clear" w:color="auto" w:fill="FFFFFF"/>
        </w:rPr>
        <w:t>Please visit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hyperlink r:id="rId12" w:history="1">
        <w:r w:rsidRPr="00800845">
          <w:rPr>
            <w:rStyle w:val="Hyperlink"/>
            <w:rFonts w:ascii="Arial" w:hAnsi="Arial" w:cs="Arial"/>
            <w:noProof/>
            <w:sz w:val="22"/>
            <w:szCs w:val="22"/>
          </w:rPr>
          <w:t>www.newquayjunior.net</w:t>
        </w:r>
      </w:hyperlink>
      <w:r w:rsidRPr="00800845">
        <w:rPr>
          <w:rFonts w:ascii="Arial" w:hAnsi="Arial" w:cs="Arial"/>
          <w:sz w:val="22"/>
          <w:szCs w:val="22"/>
          <w:shd w:val="clear" w:color="auto" w:fill="FFFFFF"/>
        </w:rPr>
        <w:t xml:space="preserve">. </w:t>
      </w:r>
      <w:r w:rsidR="00246B61">
        <w:rPr>
          <w:rFonts w:ascii="Arial" w:hAnsi="Arial" w:cs="Arial"/>
          <w:sz w:val="22"/>
          <w:szCs w:val="22"/>
          <w:shd w:val="clear" w:color="auto" w:fill="FFFFFF"/>
        </w:rPr>
        <w:t xml:space="preserve">This </w:t>
      </w:r>
      <w:r w:rsidR="00246B61" w:rsidRPr="00246B61">
        <w:rPr>
          <w:rFonts w:ascii="Arial" w:hAnsi="Arial" w:cs="Arial"/>
          <w:sz w:val="22"/>
          <w:szCs w:val="22"/>
          <w:shd w:val="clear" w:color="auto" w:fill="FFFFFF"/>
        </w:rPr>
        <w:t xml:space="preserve">can be found on the Curriculum </w:t>
      </w:r>
      <w:r w:rsidR="00246B61">
        <w:rPr>
          <w:rFonts w:ascii="Arial" w:hAnsi="Arial" w:cs="Arial"/>
          <w:sz w:val="22"/>
          <w:szCs w:val="22"/>
          <w:shd w:val="clear" w:color="auto" w:fill="FFFFFF"/>
        </w:rPr>
        <w:t>s</w:t>
      </w:r>
      <w:r w:rsidR="00246B61" w:rsidRPr="00246B61">
        <w:rPr>
          <w:rFonts w:ascii="Arial" w:hAnsi="Arial" w:cs="Arial"/>
          <w:sz w:val="22"/>
          <w:szCs w:val="22"/>
          <w:shd w:val="clear" w:color="auto" w:fill="FFFFFF"/>
        </w:rPr>
        <w:t>ection of our website, on the PSHE page</w:t>
      </w:r>
      <w:r w:rsidR="00246B61">
        <w:rPr>
          <w:rFonts w:ascii="Arial" w:hAnsi="Arial" w:cs="Arial"/>
          <w:sz w:val="22"/>
          <w:szCs w:val="22"/>
          <w:shd w:val="clear" w:color="auto" w:fill="FFFFFF"/>
        </w:rPr>
        <w:t xml:space="preserve">, under </w:t>
      </w:r>
      <w:r w:rsidR="00246B61" w:rsidRPr="00246B61">
        <w:rPr>
          <w:rFonts w:ascii="Arial" w:hAnsi="Arial" w:cs="Arial"/>
          <w:b/>
          <w:bCs/>
          <w:sz w:val="22"/>
          <w:szCs w:val="22"/>
          <w:shd w:val="clear" w:color="auto" w:fill="FFFFFF"/>
        </w:rPr>
        <w:t>RSE Policy 2025</w:t>
      </w:r>
      <w:r w:rsidR="00246B61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4C50F65A" w14:textId="4C0CFF30" w:rsidR="00800845" w:rsidRPr="00800845" w:rsidRDefault="00800845" w:rsidP="00800845">
      <w:pPr>
        <w:pStyle w:val="paragraph"/>
        <w:spacing w:before="0" w:beforeAutospacing="0" w:after="0" w:afterAutospacing="0"/>
        <w:rPr>
          <w:rFonts w:ascii="Arial" w:hAnsi="Arial" w:cs="Arial"/>
          <w:sz w:val="22"/>
          <w:szCs w:val="22"/>
          <w:shd w:val="clear" w:color="auto" w:fill="FFFFFF"/>
        </w:rPr>
      </w:pPr>
      <w:r w:rsidRPr="00800845">
        <w:rPr>
          <w:rFonts w:ascii="Arial" w:hAnsi="Arial" w:cs="Arial"/>
          <w:sz w:val="22"/>
          <w:szCs w:val="22"/>
          <w:shd w:val="clear" w:color="auto" w:fill="FFFFFF"/>
        </w:rPr>
        <w:t>For your convenience, our curriculum map showing you the topics we teach at different times can be found towards the end of the policy. </w:t>
      </w:r>
    </w:p>
    <w:p w14:paraId="5FBDF84D" w14:textId="7B17A67C" w:rsidR="00C81F70" w:rsidRPr="00800845" w:rsidRDefault="00800845" w:rsidP="00800845">
      <w:pPr>
        <w:pStyle w:val="paragraph"/>
        <w:rPr>
          <w:rFonts w:ascii="Arial" w:hAnsi="Arial" w:cs="Arial"/>
          <w:sz w:val="22"/>
          <w:szCs w:val="22"/>
          <w:shd w:val="clear" w:color="auto" w:fill="FFFFFF"/>
        </w:rPr>
      </w:pPr>
      <w:r w:rsidRPr="00800845">
        <w:rPr>
          <w:rFonts w:ascii="Arial" w:hAnsi="Arial" w:cs="Arial"/>
          <w:sz w:val="22"/>
          <w:szCs w:val="22"/>
          <w:shd w:val="clear" w:color="auto" w:fill="FFFFFF"/>
        </w:rPr>
        <w:t>I</w:t>
      </w:r>
      <w:r w:rsidR="001A3B2F">
        <w:rPr>
          <w:rFonts w:ascii="Arial" w:hAnsi="Arial" w:cs="Arial"/>
          <w:sz w:val="22"/>
          <w:szCs w:val="22"/>
          <w:shd w:val="clear" w:color="auto" w:fill="FFFFFF"/>
        </w:rPr>
        <w:t xml:space="preserve">f you </w:t>
      </w:r>
      <w:r w:rsidRPr="00800845">
        <w:rPr>
          <w:rFonts w:ascii="Arial" w:hAnsi="Arial" w:cs="Arial"/>
          <w:sz w:val="22"/>
          <w:szCs w:val="22"/>
          <w:shd w:val="clear" w:color="auto" w:fill="FFFFFF"/>
        </w:rPr>
        <w:t xml:space="preserve">would </w:t>
      </w:r>
      <w:r w:rsidR="001A3B2F">
        <w:rPr>
          <w:rFonts w:ascii="Arial" w:hAnsi="Arial" w:cs="Arial"/>
          <w:sz w:val="22"/>
          <w:szCs w:val="22"/>
          <w:shd w:val="clear" w:color="auto" w:fill="FFFFFF"/>
        </w:rPr>
        <w:t>like to leave your</w:t>
      </w:r>
      <w:r w:rsidRPr="00800845">
        <w:rPr>
          <w:rFonts w:ascii="Arial" w:hAnsi="Arial" w:cs="Arial"/>
          <w:sz w:val="22"/>
          <w:szCs w:val="22"/>
          <w:shd w:val="clear" w:color="auto" w:fill="FFFFFF"/>
        </w:rPr>
        <w:t xml:space="preserve"> feedback or </w:t>
      </w:r>
      <w:r w:rsidR="001A3B2F">
        <w:rPr>
          <w:rFonts w:ascii="Arial" w:hAnsi="Arial" w:cs="Arial"/>
          <w:sz w:val="22"/>
          <w:szCs w:val="22"/>
          <w:shd w:val="clear" w:color="auto" w:fill="FFFFFF"/>
        </w:rPr>
        <w:t xml:space="preserve">have any </w:t>
      </w:r>
      <w:r w:rsidRPr="00800845">
        <w:rPr>
          <w:rFonts w:ascii="Arial" w:hAnsi="Arial" w:cs="Arial"/>
          <w:sz w:val="22"/>
          <w:szCs w:val="22"/>
          <w:shd w:val="clear" w:color="auto" w:fill="FFFFFF"/>
        </w:rPr>
        <w:t>questions on this policy</w:t>
      </w:r>
      <w:r w:rsidR="00F75040">
        <w:rPr>
          <w:rFonts w:ascii="Arial" w:hAnsi="Arial" w:cs="Arial"/>
          <w:sz w:val="22"/>
          <w:szCs w:val="22"/>
          <w:shd w:val="clear" w:color="auto" w:fill="FFFFFF"/>
        </w:rPr>
        <w:t>,</w:t>
      </w:r>
      <w:r w:rsidRPr="0080084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1A3B2F">
        <w:rPr>
          <w:rFonts w:ascii="Arial" w:hAnsi="Arial" w:cs="Arial"/>
          <w:sz w:val="22"/>
          <w:szCs w:val="22"/>
          <w:shd w:val="clear" w:color="auto" w:fill="FFFFFF"/>
        </w:rPr>
        <w:t>please send an</w:t>
      </w:r>
      <w:r w:rsidRPr="00800845">
        <w:rPr>
          <w:rFonts w:ascii="Arial" w:hAnsi="Arial" w:cs="Arial"/>
          <w:sz w:val="22"/>
          <w:szCs w:val="22"/>
          <w:shd w:val="clear" w:color="auto" w:fill="FFFFFF"/>
        </w:rPr>
        <w:t xml:space="preserve"> email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to </w:t>
      </w:r>
      <w:hyperlink r:id="rId13" w:history="1">
        <w:r w:rsidR="001A3B2F" w:rsidRPr="003B444A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nja.secretary@nja.celtrust.org</w:t>
        </w:r>
      </w:hyperlink>
      <w:r>
        <w:rPr>
          <w:rFonts w:ascii="Arial" w:hAnsi="Arial" w:cs="Arial"/>
          <w:sz w:val="22"/>
          <w:szCs w:val="22"/>
          <w:shd w:val="clear" w:color="auto" w:fill="FFFFFF"/>
        </w:rPr>
        <w:t xml:space="preserve">. </w:t>
      </w:r>
    </w:p>
    <w:p w14:paraId="15EB7C7D" w14:textId="77777777" w:rsidR="00C81F70" w:rsidRPr="00C81F70" w:rsidRDefault="00C81F70" w:rsidP="00C81F70">
      <w:pPr>
        <w:spacing w:after="0"/>
        <w:rPr>
          <w:rFonts w:ascii="Arial" w:hAnsi="Arial" w:cs="Arial"/>
          <w:lang w:val="en-US"/>
        </w:rPr>
      </w:pPr>
      <w:r w:rsidRPr="00C81F70">
        <w:rPr>
          <w:rFonts w:ascii="Arial" w:hAnsi="Arial" w:cs="Arial"/>
          <w:lang w:val="en-US"/>
        </w:rPr>
        <w:t>Yours sincerely,</w:t>
      </w:r>
    </w:p>
    <w:p w14:paraId="36CB0C34" w14:textId="5501CBF5" w:rsidR="00C81F70" w:rsidRPr="00800845" w:rsidRDefault="00C81F70" w:rsidP="00C81F70">
      <w:pPr>
        <w:spacing w:after="0"/>
        <w:rPr>
          <w:rFonts w:ascii="Arial" w:hAnsi="Arial" w:cs="Arial"/>
        </w:rPr>
      </w:pPr>
      <w:r w:rsidRPr="00C81F70">
        <w:rPr>
          <w:rFonts w:ascii="Arial" w:hAnsi="Arial" w:cs="Arial"/>
          <w:noProof/>
        </w:rPr>
        <w:drawing>
          <wp:inline distT="0" distB="0" distL="0" distR="0" wp14:anchorId="1A42AEBA" wp14:editId="3FA0BFA3">
            <wp:extent cx="1722468" cy="548709"/>
            <wp:effectExtent l="0" t="0" r="0" b="3810"/>
            <wp:docPr id="1285191104" name="Picture 2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105237" name="Picture 2" descr="A close-up of a signatu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666" cy="554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FF87D" w14:textId="77777777" w:rsidR="00C81F70" w:rsidRPr="00C81F70" w:rsidRDefault="00C81F70" w:rsidP="00C81F70">
      <w:pPr>
        <w:spacing w:after="0"/>
        <w:rPr>
          <w:rFonts w:ascii="Arial" w:hAnsi="Arial" w:cs="Arial"/>
          <w:lang w:val="en-US"/>
        </w:rPr>
      </w:pPr>
      <w:proofErr w:type="spellStart"/>
      <w:r w:rsidRPr="00C81F70">
        <w:rPr>
          <w:rFonts w:ascii="Arial" w:hAnsi="Arial" w:cs="Arial"/>
          <w:lang w:val="en-US"/>
        </w:rPr>
        <w:t>Mrs</w:t>
      </w:r>
      <w:proofErr w:type="spellEnd"/>
      <w:r w:rsidRPr="00C81F70">
        <w:rPr>
          <w:rFonts w:ascii="Arial" w:hAnsi="Arial" w:cs="Arial"/>
          <w:lang w:val="en-US"/>
        </w:rPr>
        <w:t xml:space="preserve"> Findlay, MBE</w:t>
      </w:r>
    </w:p>
    <w:p w14:paraId="620CA5D4" w14:textId="77777777" w:rsidR="00C81F70" w:rsidRPr="00C81F70" w:rsidRDefault="00C81F70" w:rsidP="00C81F70">
      <w:pPr>
        <w:spacing w:after="0"/>
        <w:rPr>
          <w:rFonts w:ascii="Arial" w:hAnsi="Arial" w:cs="Arial"/>
          <w:lang w:val="en-US"/>
        </w:rPr>
      </w:pPr>
      <w:r w:rsidRPr="00C81F70">
        <w:rPr>
          <w:rFonts w:ascii="Arial" w:hAnsi="Arial" w:cs="Arial"/>
          <w:lang w:val="en-US"/>
        </w:rPr>
        <w:t>Head of Academy</w:t>
      </w:r>
    </w:p>
    <w:p w14:paraId="09607621" w14:textId="10D85790" w:rsidR="00C46943" w:rsidRPr="00C81F70" w:rsidRDefault="00C46943" w:rsidP="00D432B2">
      <w:pPr>
        <w:spacing w:after="0"/>
        <w:rPr>
          <w:rFonts w:ascii="Arial" w:hAnsi="Arial" w:cs="Arial"/>
          <w:sz w:val="24"/>
          <w:szCs w:val="24"/>
        </w:rPr>
      </w:pPr>
    </w:p>
    <w:sectPr w:rsidR="00C46943" w:rsidRPr="00C81F70" w:rsidSect="009158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C5F37"/>
    <w:multiLevelType w:val="hybridMultilevel"/>
    <w:tmpl w:val="6D56D8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90088"/>
    <w:multiLevelType w:val="hybridMultilevel"/>
    <w:tmpl w:val="3D46099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2900319"/>
    <w:multiLevelType w:val="hybridMultilevel"/>
    <w:tmpl w:val="05107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DA13A9"/>
    <w:multiLevelType w:val="hybridMultilevel"/>
    <w:tmpl w:val="139A6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381072">
    <w:abstractNumId w:val="2"/>
  </w:num>
  <w:num w:numId="2" w16cid:durableId="1527330974">
    <w:abstractNumId w:val="0"/>
  </w:num>
  <w:num w:numId="3" w16cid:durableId="1584799984">
    <w:abstractNumId w:val="1"/>
  </w:num>
  <w:num w:numId="4" w16cid:durableId="14556383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AB4"/>
    <w:rsid w:val="00011656"/>
    <w:rsid w:val="000368E3"/>
    <w:rsid w:val="00052419"/>
    <w:rsid w:val="00052B62"/>
    <w:rsid w:val="00054783"/>
    <w:rsid w:val="000B6FD4"/>
    <w:rsid w:val="000E2394"/>
    <w:rsid w:val="00110977"/>
    <w:rsid w:val="00143E3A"/>
    <w:rsid w:val="00161687"/>
    <w:rsid w:val="00173E33"/>
    <w:rsid w:val="00191496"/>
    <w:rsid w:val="00192CDF"/>
    <w:rsid w:val="001A3B2F"/>
    <w:rsid w:val="001F3EC1"/>
    <w:rsid w:val="00246B61"/>
    <w:rsid w:val="00247DEC"/>
    <w:rsid w:val="0025735E"/>
    <w:rsid w:val="002A5BEA"/>
    <w:rsid w:val="002B02AC"/>
    <w:rsid w:val="00300465"/>
    <w:rsid w:val="003136B6"/>
    <w:rsid w:val="00346946"/>
    <w:rsid w:val="00381EEE"/>
    <w:rsid w:val="003A393E"/>
    <w:rsid w:val="004068CE"/>
    <w:rsid w:val="0042106D"/>
    <w:rsid w:val="0044258F"/>
    <w:rsid w:val="00443DFB"/>
    <w:rsid w:val="0045145F"/>
    <w:rsid w:val="00476F8C"/>
    <w:rsid w:val="00496C89"/>
    <w:rsid w:val="004C25DC"/>
    <w:rsid w:val="005152C4"/>
    <w:rsid w:val="005C1940"/>
    <w:rsid w:val="005C746B"/>
    <w:rsid w:val="006050B4"/>
    <w:rsid w:val="00631962"/>
    <w:rsid w:val="0063257B"/>
    <w:rsid w:val="00675035"/>
    <w:rsid w:val="00692EAA"/>
    <w:rsid w:val="006D4BBC"/>
    <w:rsid w:val="006F2EBF"/>
    <w:rsid w:val="00747A68"/>
    <w:rsid w:val="007775C2"/>
    <w:rsid w:val="00777965"/>
    <w:rsid w:val="007C2B7A"/>
    <w:rsid w:val="00800845"/>
    <w:rsid w:val="008D4BD4"/>
    <w:rsid w:val="009158BB"/>
    <w:rsid w:val="00921877"/>
    <w:rsid w:val="0093169E"/>
    <w:rsid w:val="00940DC1"/>
    <w:rsid w:val="009411C7"/>
    <w:rsid w:val="00952A5E"/>
    <w:rsid w:val="009A136C"/>
    <w:rsid w:val="009D59A1"/>
    <w:rsid w:val="009E0E3E"/>
    <w:rsid w:val="009E2346"/>
    <w:rsid w:val="00A12485"/>
    <w:rsid w:val="00A422F1"/>
    <w:rsid w:val="00A53CF9"/>
    <w:rsid w:val="00A5720F"/>
    <w:rsid w:val="00AA4A62"/>
    <w:rsid w:val="00AC1D60"/>
    <w:rsid w:val="00AF45FE"/>
    <w:rsid w:val="00B16D6F"/>
    <w:rsid w:val="00B26C9E"/>
    <w:rsid w:val="00B3107E"/>
    <w:rsid w:val="00B36965"/>
    <w:rsid w:val="00B4409F"/>
    <w:rsid w:val="00BC5CE2"/>
    <w:rsid w:val="00C31221"/>
    <w:rsid w:val="00C406D1"/>
    <w:rsid w:val="00C46943"/>
    <w:rsid w:val="00C75E46"/>
    <w:rsid w:val="00C81F70"/>
    <w:rsid w:val="00CC1439"/>
    <w:rsid w:val="00D16F90"/>
    <w:rsid w:val="00D34267"/>
    <w:rsid w:val="00D432B2"/>
    <w:rsid w:val="00D624EF"/>
    <w:rsid w:val="00D75731"/>
    <w:rsid w:val="00DB5A7A"/>
    <w:rsid w:val="00E521D6"/>
    <w:rsid w:val="00E5432F"/>
    <w:rsid w:val="00E55AB4"/>
    <w:rsid w:val="00E56446"/>
    <w:rsid w:val="00EE6D27"/>
    <w:rsid w:val="00F033E7"/>
    <w:rsid w:val="00F473BE"/>
    <w:rsid w:val="00F75040"/>
    <w:rsid w:val="00FD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FC988"/>
  <w15:chartTrackingRefBased/>
  <w15:docId w15:val="{40E8C6CA-DAA6-44A5-BEFD-DCADF1D77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50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50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5AB4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B3107E"/>
  </w:style>
  <w:style w:type="paragraph" w:styleId="BalloonText">
    <w:name w:val="Balloon Text"/>
    <w:basedOn w:val="Normal"/>
    <w:link w:val="BalloonTextChar"/>
    <w:uiPriority w:val="99"/>
    <w:semiHidden/>
    <w:unhideWhenUsed/>
    <w:rsid w:val="00A1248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485"/>
    <w:rPr>
      <w:rFonts w:ascii="Segoe UI" w:hAnsi="Segoe UI"/>
      <w:sz w:val="18"/>
      <w:szCs w:val="18"/>
    </w:rPr>
  </w:style>
  <w:style w:type="paragraph" w:styleId="NoSpacing">
    <w:name w:val="No Spacing"/>
    <w:uiPriority w:val="1"/>
    <w:qFormat/>
    <w:rsid w:val="009D59A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16D6F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39"/>
    <w:rsid w:val="00161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DefaultParagraphFont"/>
    <w:rsid w:val="006D4BBC"/>
  </w:style>
  <w:style w:type="paragraph" w:customStyle="1" w:styleId="paragraph">
    <w:name w:val="paragraph"/>
    <w:basedOn w:val="Normal"/>
    <w:rsid w:val="006D4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952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52A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2A5E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2A5E"/>
    <w:rPr>
      <w:kern w:val="2"/>
      <w:sz w:val="20"/>
      <w:szCs w:val="20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9158B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75035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5035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wacimagecontainer">
    <w:name w:val="wacimagecontainer"/>
    <w:basedOn w:val="DefaultParagraphFont"/>
    <w:rsid w:val="00421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4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6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4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7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nja.secretary@nja.celtrust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newquayjunior.ne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newquayjunior.ne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njasecretary@nja.celtrust.org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17F828F1F8E048B77D34DB5B979A69" ma:contentTypeVersion="15" ma:contentTypeDescription="Create a new document." ma:contentTypeScope="" ma:versionID="2cd79c67098e25cb0aaf30beffc38b90">
  <xsd:schema xmlns:xsd="http://www.w3.org/2001/XMLSchema" xmlns:xs="http://www.w3.org/2001/XMLSchema" xmlns:p="http://schemas.microsoft.com/office/2006/metadata/properties" xmlns:ns2="91543b24-4636-49a5-a5fd-9193a5cd4473" xmlns:ns3="32d4b3c8-3173-4db6-a6df-2ee81da65936" targetNamespace="http://schemas.microsoft.com/office/2006/metadata/properties" ma:root="true" ma:fieldsID="440ae2522503e5282be27c3bdacd97fa" ns2:_="" ns3:_="">
    <xsd:import namespace="91543b24-4636-49a5-a5fd-9193a5cd4473"/>
    <xsd:import namespace="32d4b3c8-3173-4db6-a6df-2ee81da65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43b24-4636-49a5-a5fd-9193a5cd4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67f9f99-a614-4fe7-aeb1-3aadb74ac6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4b3c8-3173-4db6-a6df-2ee81da6593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51452af-cac6-4480-b729-151fb3a2ac25}" ma:internalName="TaxCatchAll" ma:showField="CatchAllData" ma:web="32d4b3c8-3173-4db6-a6df-2ee81da65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543b24-4636-49a5-a5fd-9193a5cd4473">
      <Terms xmlns="http://schemas.microsoft.com/office/infopath/2007/PartnerControls"/>
    </lcf76f155ced4ddcb4097134ff3c332f>
    <TaxCatchAll xmlns="32d4b3c8-3173-4db6-a6df-2ee81da65936" xsi:nil="true"/>
  </documentManagement>
</p:properties>
</file>

<file path=customXml/itemProps1.xml><?xml version="1.0" encoding="utf-8"?>
<ds:datastoreItem xmlns:ds="http://schemas.openxmlformats.org/officeDocument/2006/customXml" ds:itemID="{55FAE830-9B9C-4BA9-B50C-C387245EFA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05323A-859E-4049-A471-733F8B5D761C}"/>
</file>

<file path=customXml/itemProps3.xml><?xml version="1.0" encoding="utf-8"?>
<ds:datastoreItem xmlns:ds="http://schemas.openxmlformats.org/officeDocument/2006/customXml" ds:itemID="{4F9B8402-30F6-48BA-A5A5-2AF7170DE052}">
  <ds:schemaRefs>
    <ds:schemaRef ds:uri="http://schemas.microsoft.com/office/2006/metadata/properties"/>
    <ds:schemaRef ds:uri="http://schemas.microsoft.com/office/infopath/2007/PartnerControls"/>
    <ds:schemaRef ds:uri="91543b24-4636-49a5-a5fd-9193a5cd4473"/>
    <ds:schemaRef ds:uri="32d4b3c8-3173-4db6-a6df-2ee81da659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Links>
    <vt:vector size="12" baseType="variant">
      <vt:variant>
        <vt:i4>4849669</vt:i4>
      </vt:variant>
      <vt:variant>
        <vt:i4>3</vt:i4>
      </vt:variant>
      <vt:variant>
        <vt:i4>0</vt:i4>
      </vt:variant>
      <vt:variant>
        <vt:i4>5</vt:i4>
      </vt:variant>
      <vt:variant>
        <vt:lpwstr>http://www.newquayjunior.net/</vt:lpwstr>
      </vt:variant>
      <vt:variant>
        <vt:lpwstr/>
      </vt:variant>
      <vt:variant>
        <vt:i4>6291472</vt:i4>
      </vt:variant>
      <vt:variant>
        <vt:i4>0</vt:i4>
      </vt:variant>
      <vt:variant>
        <vt:i4>0</vt:i4>
      </vt:variant>
      <vt:variant>
        <vt:i4>5</vt:i4>
      </vt:variant>
      <vt:variant>
        <vt:lpwstr>mailto:njasecretary@nja.celtrust.org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Francis</dc:creator>
  <cp:keywords/>
  <dc:description/>
  <cp:lastModifiedBy>J Francis</cp:lastModifiedBy>
  <cp:revision>2</cp:revision>
  <cp:lastPrinted>2025-01-28T14:51:00Z</cp:lastPrinted>
  <dcterms:created xsi:type="dcterms:W3CDTF">2025-01-28T15:31:00Z</dcterms:created>
  <dcterms:modified xsi:type="dcterms:W3CDTF">2025-01-28T15:31:00Z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0x0101002A17F828F1F8E048B77D34DB5B979A69</vt:lpwstr>
  </property>
  <property fmtid="{D5CDD505-2E9C-101B-9397-08002B2CF9AE}" pid="3" name="MediaServiceImageTags">
    <vt:lpwstr/>
  </property>
</Properties>
</file>