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7D3A7" w14:textId="21E6C279" w:rsidR="00E55AB4" w:rsidRDefault="00320733" w:rsidP="7C58D947">
      <w:pPr>
        <w:ind w:left="288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02D6C8F5" wp14:editId="7AC5BF10">
            <wp:simplePos x="0" y="0"/>
            <wp:positionH relativeFrom="margin">
              <wp:posOffset>316865</wp:posOffset>
            </wp:positionH>
            <wp:positionV relativeFrom="paragraph">
              <wp:posOffset>-151765</wp:posOffset>
            </wp:positionV>
            <wp:extent cx="454907" cy="4191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07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33CD9D5C" wp14:editId="59C1CC41">
            <wp:simplePos x="0" y="0"/>
            <wp:positionH relativeFrom="margin">
              <wp:posOffset>4555490</wp:posOffset>
            </wp:positionH>
            <wp:positionV relativeFrom="page">
              <wp:posOffset>561975</wp:posOffset>
            </wp:positionV>
            <wp:extent cx="1866900" cy="399415"/>
            <wp:effectExtent l="0" t="0" r="0" b="635"/>
            <wp:wrapTight wrapText="bothSides">
              <wp:wrapPolygon edited="0">
                <wp:start x="1543" y="0"/>
                <wp:lineTo x="0" y="13393"/>
                <wp:lineTo x="0" y="17514"/>
                <wp:lineTo x="220" y="20604"/>
                <wp:lineTo x="4629" y="20604"/>
                <wp:lineTo x="7714" y="20604"/>
                <wp:lineTo x="16310" y="17514"/>
                <wp:lineTo x="16090" y="16483"/>
                <wp:lineTo x="21380" y="10302"/>
                <wp:lineTo x="21380" y="3091"/>
                <wp:lineTo x="3306" y="0"/>
                <wp:lineTo x="154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3C227" w14:textId="77777777" w:rsidR="00320733" w:rsidRDefault="00320733" w:rsidP="7C58D947">
      <w:pPr>
        <w:ind w:firstLine="426"/>
        <w:rPr>
          <w:rFonts w:ascii="Arial" w:hAnsi="Arial" w:cs="Arial"/>
        </w:rPr>
      </w:pPr>
    </w:p>
    <w:p w14:paraId="0F4FC98C" w14:textId="536E88AA" w:rsidR="009907FD" w:rsidRPr="00FE65D9" w:rsidRDefault="007661C9" w:rsidP="7C58D947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5F290B27" w:rsidRPr="7C58D947">
        <w:rPr>
          <w:rFonts w:ascii="Arial" w:hAnsi="Arial" w:cs="Arial"/>
          <w:vertAlign w:val="superscript"/>
        </w:rPr>
        <w:t>th</w:t>
      </w:r>
      <w:r w:rsidR="5F290B27" w:rsidRPr="7C58D947">
        <w:rPr>
          <w:rFonts w:ascii="Arial" w:hAnsi="Arial" w:cs="Arial"/>
        </w:rPr>
        <w:t xml:space="preserve"> </w:t>
      </w:r>
      <w:r w:rsidR="00FE65D9" w:rsidRPr="7C58D947">
        <w:rPr>
          <w:rFonts w:ascii="Arial" w:hAnsi="Arial" w:cs="Arial"/>
        </w:rPr>
        <w:t>November 202</w:t>
      </w:r>
      <w:r w:rsidR="2B8681C3" w:rsidRPr="7C58D947">
        <w:rPr>
          <w:rFonts w:ascii="Arial" w:hAnsi="Arial" w:cs="Arial"/>
        </w:rPr>
        <w:t>4</w:t>
      </w:r>
    </w:p>
    <w:p w14:paraId="1B3EE840" w14:textId="608E9815" w:rsidR="00285C95" w:rsidRPr="00285C95" w:rsidRDefault="00FE65D9" w:rsidP="00285C95">
      <w:pPr>
        <w:ind w:left="426" w:right="827"/>
        <w:rPr>
          <w:rFonts w:ascii="Arial" w:hAnsi="Arial" w:cs="Arial"/>
        </w:rPr>
      </w:pPr>
      <w:r w:rsidRPr="00FE65D9">
        <w:rPr>
          <w:rFonts w:ascii="Arial" w:hAnsi="Arial" w:cs="Arial"/>
        </w:rPr>
        <w:t xml:space="preserve">Dear Parents and </w:t>
      </w:r>
      <w:r w:rsidR="00B953EE">
        <w:rPr>
          <w:rFonts w:ascii="Arial" w:hAnsi="Arial" w:cs="Arial"/>
        </w:rPr>
        <w:t>C</w:t>
      </w:r>
      <w:r w:rsidRPr="00FE65D9">
        <w:rPr>
          <w:rFonts w:ascii="Arial" w:hAnsi="Arial" w:cs="Arial"/>
        </w:rPr>
        <w:t>arers</w:t>
      </w:r>
      <w:r w:rsidR="00B953EE">
        <w:rPr>
          <w:rFonts w:ascii="Arial" w:hAnsi="Arial" w:cs="Arial"/>
        </w:rPr>
        <w:t>,</w:t>
      </w:r>
    </w:p>
    <w:p w14:paraId="672648D1" w14:textId="088E0907" w:rsidR="00C93082" w:rsidRDefault="68FD33C9" w:rsidP="009907FD">
      <w:pPr>
        <w:ind w:left="426" w:right="827"/>
        <w:jc w:val="center"/>
        <w:rPr>
          <w:rFonts w:ascii="Arial" w:hAnsi="Arial" w:cs="Arial"/>
          <w:b/>
          <w:bCs/>
        </w:rPr>
      </w:pPr>
      <w:r w:rsidRPr="7C58D947">
        <w:rPr>
          <w:rFonts w:ascii="Arial" w:hAnsi="Arial" w:cs="Arial"/>
          <w:b/>
          <w:bCs/>
        </w:rPr>
        <w:t>Willow L</w:t>
      </w:r>
      <w:r w:rsidR="009907FD" w:rsidRPr="7C58D947">
        <w:rPr>
          <w:rFonts w:ascii="Arial" w:hAnsi="Arial" w:cs="Arial"/>
          <w:b/>
          <w:bCs/>
        </w:rPr>
        <w:t>antern</w:t>
      </w:r>
      <w:r w:rsidR="3A550224" w:rsidRPr="7C58D947">
        <w:rPr>
          <w:rFonts w:ascii="Arial" w:hAnsi="Arial" w:cs="Arial"/>
          <w:b/>
          <w:bCs/>
        </w:rPr>
        <w:t xml:space="preserve"> </w:t>
      </w:r>
      <w:r w:rsidR="3AA713A2" w:rsidRPr="7C58D947">
        <w:rPr>
          <w:rFonts w:ascii="Arial" w:hAnsi="Arial" w:cs="Arial"/>
          <w:b/>
          <w:bCs/>
        </w:rPr>
        <w:t>M</w:t>
      </w:r>
      <w:r w:rsidR="3A550224" w:rsidRPr="7C58D947">
        <w:rPr>
          <w:rFonts w:ascii="Arial" w:hAnsi="Arial" w:cs="Arial"/>
          <w:b/>
          <w:bCs/>
        </w:rPr>
        <w:t xml:space="preserve">aking </w:t>
      </w:r>
      <w:r w:rsidR="248FDAD1" w:rsidRPr="7C58D947">
        <w:rPr>
          <w:rFonts w:ascii="Arial" w:hAnsi="Arial" w:cs="Arial"/>
          <w:b/>
          <w:bCs/>
        </w:rPr>
        <w:t>W</w:t>
      </w:r>
      <w:r w:rsidR="3A550224" w:rsidRPr="7C58D947">
        <w:rPr>
          <w:rFonts w:ascii="Arial" w:hAnsi="Arial" w:cs="Arial"/>
          <w:b/>
          <w:bCs/>
        </w:rPr>
        <w:t xml:space="preserve">orkshop for </w:t>
      </w:r>
      <w:r w:rsidR="4E3E17DA" w:rsidRPr="7C58D947">
        <w:rPr>
          <w:rFonts w:ascii="Arial" w:hAnsi="Arial" w:cs="Arial"/>
          <w:b/>
          <w:bCs/>
        </w:rPr>
        <w:t xml:space="preserve">invited </w:t>
      </w:r>
      <w:r w:rsidR="3A550224" w:rsidRPr="7C58D947">
        <w:rPr>
          <w:rFonts w:ascii="Arial" w:hAnsi="Arial" w:cs="Arial"/>
          <w:b/>
          <w:bCs/>
        </w:rPr>
        <w:t>pupils</w:t>
      </w:r>
      <w:r w:rsidR="009907FD" w:rsidRPr="7C58D947">
        <w:rPr>
          <w:rFonts w:ascii="Arial" w:hAnsi="Arial" w:cs="Arial"/>
          <w:b/>
          <w:bCs/>
        </w:rPr>
        <w:t xml:space="preserve"> </w:t>
      </w:r>
      <w:r w:rsidR="001D003B" w:rsidRPr="7C58D947">
        <w:rPr>
          <w:rFonts w:ascii="Arial" w:hAnsi="Arial" w:cs="Arial"/>
          <w:b/>
          <w:bCs/>
        </w:rPr>
        <w:t xml:space="preserve">on </w:t>
      </w:r>
      <w:r w:rsidR="1EF5FC71" w:rsidRPr="7C58D947">
        <w:rPr>
          <w:rFonts w:ascii="Arial" w:hAnsi="Arial" w:cs="Arial"/>
          <w:b/>
          <w:bCs/>
        </w:rPr>
        <w:t>Monday 18</w:t>
      </w:r>
      <w:r w:rsidR="1EF5FC71" w:rsidRPr="7C58D947">
        <w:rPr>
          <w:rFonts w:ascii="Arial" w:hAnsi="Arial" w:cs="Arial"/>
          <w:b/>
          <w:bCs/>
          <w:vertAlign w:val="superscript"/>
        </w:rPr>
        <w:t>th</w:t>
      </w:r>
      <w:r w:rsidR="1EF5FC71" w:rsidRPr="7C58D947">
        <w:rPr>
          <w:rFonts w:ascii="Arial" w:hAnsi="Arial" w:cs="Arial"/>
          <w:b/>
          <w:bCs/>
        </w:rPr>
        <w:t xml:space="preserve"> </w:t>
      </w:r>
      <w:r w:rsidR="001D003B" w:rsidRPr="7C58D947">
        <w:rPr>
          <w:rFonts w:ascii="Arial" w:hAnsi="Arial" w:cs="Arial"/>
          <w:b/>
          <w:bCs/>
        </w:rPr>
        <w:t>November</w:t>
      </w:r>
      <w:r w:rsidR="00320733">
        <w:rPr>
          <w:rFonts w:ascii="Arial" w:hAnsi="Arial" w:cs="Arial"/>
          <w:b/>
          <w:bCs/>
        </w:rPr>
        <w:t xml:space="preserve"> at NJA.</w:t>
      </w:r>
      <w:r w:rsidR="009907FD" w:rsidRPr="7C58D947">
        <w:rPr>
          <w:rFonts w:ascii="Arial" w:hAnsi="Arial" w:cs="Arial"/>
          <w:b/>
          <w:bCs/>
        </w:rPr>
        <w:t xml:space="preserve"> </w:t>
      </w:r>
    </w:p>
    <w:p w14:paraId="1DAEA88E" w14:textId="7A865E55" w:rsidR="009907FD" w:rsidRPr="009907FD" w:rsidRDefault="2FE2967D" w:rsidP="009907FD">
      <w:pPr>
        <w:ind w:left="426" w:right="827"/>
        <w:jc w:val="center"/>
        <w:rPr>
          <w:rFonts w:ascii="Arial" w:hAnsi="Arial" w:cs="Arial"/>
          <w:b/>
          <w:bCs/>
        </w:rPr>
      </w:pPr>
      <w:r w:rsidRPr="7C58D947">
        <w:rPr>
          <w:rFonts w:ascii="Arial" w:hAnsi="Arial" w:cs="Arial"/>
          <w:b/>
          <w:bCs/>
        </w:rPr>
        <w:t>P</w:t>
      </w:r>
      <w:r w:rsidR="0D09AE1D" w:rsidRPr="7C58D947">
        <w:rPr>
          <w:rFonts w:ascii="Arial" w:hAnsi="Arial" w:cs="Arial"/>
          <w:b/>
          <w:bCs/>
        </w:rPr>
        <w:t xml:space="preserve">upils </w:t>
      </w:r>
      <w:r w:rsidR="53106A18" w:rsidRPr="7C58D947">
        <w:rPr>
          <w:rFonts w:ascii="Arial" w:hAnsi="Arial" w:cs="Arial"/>
          <w:b/>
          <w:bCs/>
        </w:rPr>
        <w:t>can</w:t>
      </w:r>
      <w:r w:rsidR="0D09AE1D" w:rsidRPr="7C58D947">
        <w:rPr>
          <w:rFonts w:ascii="Arial" w:hAnsi="Arial" w:cs="Arial"/>
          <w:b/>
          <w:bCs/>
        </w:rPr>
        <w:t xml:space="preserve"> </w:t>
      </w:r>
      <w:r w:rsidR="5A3D02AE" w:rsidRPr="7C58D947">
        <w:rPr>
          <w:rFonts w:ascii="Arial" w:hAnsi="Arial" w:cs="Arial"/>
          <w:b/>
          <w:bCs/>
        </w:rPr>
        <w:t xml:space="preserve">then </w:t>
      </w:r>
      <w:r w:rsidR="0D09AE1D" w:rsidRPr="7C58D947">
        <w:rPr>
          <w:rFonts w:ascii="Arial" w:hAnsi="Arial" w:cs="Arial"/>
          <w:b/>
          <w:bCs/>
        </w:rPr>
        <w:t xml:space="preserve">attend the </w:t>
      </w:r>
      <w:r w:rsidR="009907FD" w:rsidRPr="7C58D947">
        <w:rPr>
          <w:rFonts w:ascii="Arial" w:hAnsi="Arial" w:cs="Arial"/>
          <w:b/>
          <w:bCs/>
        </w:rPr>
        <w:t xml:space="preserve">Lantern Parade </w:t>
      </w:r>
      <w:r w:rsidR="07944B27" w:rsidRPr="7C58D947">
        <w:rPr>
          <w:rFonts w:ascii="Arial" w:hAnsi="Arial" w:cs="Arial"/>
          <w:b/>
          <w:bCs/>
        </w:rPr>
        <w:t xml:space="preserve">with their family </w:t>
      </w:r>
      <w:r w:rsidR="001D003B" w:rsidRPr="7C58D947">
        <w:rPr>
          <w:rFonts w:ascii="Arial" w:hAnsi="Arial" w:cs="Arial"/>
          <w:b/>
          <w:bCs/>
        </w:rPr>
        <w:t xml:space="preserve">on Friday </w:t>
      </w:r>
      <w:r w:rsidR="2DCE6AE7" w:rsidRPr="7C58D947">
        <w:rPr>
          <w:rFonts w:ascii="Arial" w:hAnsi="Arial" w:cs="Arial"/>
          <w:b/>
          <w:bCs/>
        </w:rPr>
        <w:t>22</w:t>
      </w:r>
      <w:r w:rsidR="2DCE6AE7" w:rsidRPr="7C58D947">
        <w:rPr>
          <w:rFonts w:ascii="Arial" w:hAnsi="Arial" w:cs="Arial"/>
          <w:b/>
          <w:bCs/>
          <w:vertAlign w:val="superscript"/>
        </w:rPr>
        <w:t>nd</w:t>
      </w:r>
      <w:r w:rsidR="2DCE6AE7" w:rsidRPr="7C58D947">
        <w:rPr>
          <w:rFonts w:ascii="Arial" w:hAnsi="Arial" w:cs="Arial"/>
          <w:b/>
          <w:bCs/>
        </w:rPr>
        <w:t xml:space="preserve"> November</w:t>
      </w:r>
      <w:r w:rsidR="00BF536F">
        <w:rPr>
          <w:rFonts w:ascii="Arial" w:hAnsi="Arial" w:cs="Arial"/>
          <w:b/>
          <w:bCs/>
        </w:rPr>
        <w:t>.</w:t>
      </w:r>
    </w:p>
    <w:p w14:paraId="0750FF7A" w14:textId="422E06CB" w:rsidR="009907FD" w:rsidRPr="00FE65D9" w:rsidRDefault="2DCE6AE7" w:rsidP="00C93082">
      <w:pPr>
        <w:ind w:left="426" w:right="827"/>
        <w:jc w:val="both"/>
        <w:rPr>
          <w:rFonts w:ascii="Arial" w:hAnsi="Arial" w:cs="Arial"/>
        </w:rPr>
      </w:pPr>
      <w:r w:rsidRPr="7C58D947">
        <w:rPr>
          <w:rFonts w:ascii="Arial" w:hAnsi="Arial" w:cs="Arial"/>
        </w:rPr>
        <w:t xml:space="preserve">Your child has been selected to attend a Willow Lantern Making Workshop at Newquay Junior. This will be run by Mrs Mann with Blystra Arts. They will be helping pupils to make </w:t>
      </w:r>
      <w:r w:rsidR="368D06A2" w:rsidRPr="7C58D947">
        <w:rPr>
          <w:rFonts w:ascii="Arial" w:hAnsi="Arial" w:cs="Arial"/>
        </w:rPr>
        <w:t xml:space="preserve">lanterns to use in the parade being held at Trenance Valley, Gardens and Cottages. </w:t>
      </w:r>
    </w:p>
    <w:p w14:paraId="1421ADE7" w14:textId="2564B9A1" w:rsidR="00DB1CCA" w:rsidRPr="00FE65D9" w:rsidRDefault="009907FD" w:rsidP="7C58D947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  <w:r w:rsidRPr="7C58D947">
        <w:rPr>
          <w:rFonts w:ascii="Arial" w:hAnsi="Arial" w:cs="Arial"/>
        </w:rPr>
        <w:t>The</w:t>
      </w:r>
      <w:r w:rsidR="00DB1CCA" w:rsidRPr="7C58D947">
        <w:rPr>
          <w:rFonts w:ascii="Arial" w:hAnsi="Arial" w:cs="Arial"/>
        </w:rPr>
        <w:t xml:space="preserve"> </w:t>
      </w:r>
      <w:r w:rsidRPr="7C58D947">
        <w:rPr>
          <w:rFonts w:ascii="Arial" w:hAnsi="Arial" w:cs="Arial"/>
        </w:rPr>
        <w:t xml:space="preserve">workshop </w:t>
      </w:r>
      <w:r w:rsidR="767CDB7F" w:rsidRPr="7C58D947">
        <w:rPr>
          <w:rFonts w:ascii="Arial" w:hAnsi="Arial" w:cs="Arial"/>
        </w:rPr>
        <w:t>will take place at Newquay Junior on Monday 18th November</w:t>
      </w:r>
      <w:r w:rsidR="00FB57D8">
        <w:rPr>
          <w:rFonts w:ascii="Arial" w:hAnsi="Arial" w:cs="Arial"/>
        </w:rPr>
        <w:t xml:space="preserve">, where </w:t>
      </w:r>
      <w:r w:rsidR="00C93082" w:rsidRPr="7C58D947">
        <w:rPr>
          <w:rFonts w:ascii="Arial" w:hAnsi="Arial" w:cs="Arial"/>
        </w:rPr>
        <w:t>p</w:t>
      </w:r>
      <w:r w:rsidRPr="7C58D947">
        <w:rPr>
          <w:rFonts w:ascii="Arial" w:hAnsi="Arial" w:cs="Arial"/>
        </w:rPr>
        <w:t xml:space="preserve">upils will learn how to create the willow frames and then cover them with translucent material to make the final </w:t>
      </w:r>
      <w:r w:rsidR="00FB57D8">
        <w:rPr>
          <w:rFonts w:ascii="Arial" w:hAnsi="Arial" w:cs="Arial"/>
        </w:rPr>
        <w:t>product</w:t>
      </w:r>
      <w:r w:rsidRPr="7C58D947">
        <w:rPr>
          <w:rFonts w:ascii="Arial" w:hAnsi="Arial" w:cs="Arial"/>
        </w:rPr>
        <w:t>.</w:t>
      </w:r>
      <w:r w:rsidR="00DB1CCA" w:rsidRPr="7C58D947">
        <w:rPr>
          <w:rFonts w:ascii="Arial" w:hAnsi="Arial" w:cs="Arial"/>
        </w:rPr>
        <w:t xml:space="preserve"> </w:t>
      </w:r>
    </w:p>
    <w:p w14:paraId="5CC18E39" w14:textId="065B55D1" w:rsidR="7C58D947" w:rsidRDefault="7C58D947" w:rsidP="7C58D947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</w:p>
    <w:p w14:paraId="189311B4" w14:textId="762EB200" w:rsidR="00B953EE" w:rsidRPr="00B953EE" w:rsidRDefault="009907FD" w:rsidP="7C58D947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  <w:r w:rsidRPr="7C58D947">
        <w:rPr>
          <w:rFonts w:ascii="Arial" w:hAnsi="Arial" w:cs="Arial"/>
        </w:rPr>
        <w:t xml:space="preserve">On Friday </w:t>
      </w:r>
      <w:r w:rsidR="4559609A" w:rsidRPr="7C58D947">
        <w:rPr>
          <w:rFonts w:ascii="Arial" w:hAnsi="Arial" w:cs="Arial"/>
        </w:rPr>
        <w:t>22</w:t>
      </w:r>
      <w:r w:rsidR="4559609A" w:rsidRPr="7C58D947">
        <w:rPr>
          <w:rFonts w:ascii="Arial" w:hAnsi="Arial" w:cs="Arial"/>
          <w:vertAlign w:val="superscript"/>
        </w:rPr>
        <w:t>nd</w:t>
      </w:r>
      <w:r w:rsidR="4559609A" w:rsidRPr="7C58D947">
        <w:rPr>
          <w:rFonts w:ascii="Arial" w:hAnsi="Arial" w:cs="Arial"/>
        </w:rPr>
        <w:t xml:space="preserve"> November</w:t>
      </w:r>
      <w:r w:rsidRPr="7C58D947">
        <w:rPr>
          <w:rFonts w:ascii="Arial" w:hAnsi="Arial" w:cs="Arial"/>
        </w:rPr>
        <w:t xml:space="preserve">, </w:t>
      </w:r>
      <w:r w:rsidR="2356054D" w:rsidRPr="7C58D947">
        <w:rPr>
          <w:rFonts w:ascii="Arial" w:hAnsi="Arial" w:cs="Arial"/>
        </w:rPr>
        <w:t xml:space="preserve">any </w:t>
      </w:r>
      <w:r w:rsidR="00FB47F7" w:rsidRPr="7C58D947">
        <w:rPr>
          <w:rFonts w:ascii="Arial" w:hAnsi="Arial" w:cs="Arial"/>
        </w:rPr>
        <w:t xml:space="preserve">pupils and their parents/carers </w:t>
      </w:r>
      <w:r w:rsidR="00C93082" w:rsidRPr="7C58D947">
        <w:rPr>
          <w:rFonts w:ascii="Arial" w:hAnsi="Arial" w:cs="Arial"/>
        </w:rPr>
        <w:t xml:space="preserve">who wish to attend the parade, </w:t>
      </w:r>
      <w:r w:rsidR="00FB47F7" w:rsidRPr="7C58D947">
        <w:rPr>
          <w:rFonts w:ascii="Arial" w:hAnsi="Arial" w:cs="Arial"/>
        </w:rPr>
        <w:t xml:space="preserve">can meet </w:t>
      </w:r>
      <w:r w:rsidR="67DA2704" w:rsidRPr="7C58D947">
        <w:rPr>
          <w:rFonts w:ascii="Arial" w:hAnsi="Arial" w:cs="Arial"/>
        </w:rPr>
        <w:t xml:space="preserve">at </w:t>
      </w:r>
      <w:r w:rsidR="23E846DF" w:rsidRPr="7C58D947">
        <w:rPr>
          <w:rFonts w:ascii="Arial" w:hAnsi="Arial" w:cs="Arial"/>
        </w:rPr>
        <w:t>5.30pm at Trenance Long Stay Car park (near the play area). T</w:t>
      </w:r>
      <w:r w:rsidR="00B953EE" w:rsidRPr="7C58D947">
        <w:rPr>
          <w:rFonts w:ascii="Arial" w:hAnsi="Arial" w:cs="Arial"/>
        </w:rPr>
        <w:t>he </w:t>
      </w:r>
      <w:r w:rsidR="00BF536F">
        <w:rPr>
          <w:rFonts w:ascii="Arial" w:hAnsi="Arial" w:cs="Arial"/>
        </w:rPr>
        <w:t>L</w:t>
      </w:r>
      <w:r w:rsidR="00C93082" w:rsidRPr="7C58D947">
        <w:rPr>
          <w:rFonts w:ascii="Arial" w:hAnsi="Arial" w:cs="Arial"/>
        </w:rPr>
        <w:t xml:space="preserve">antern </w:t>
      </w:r>
      <w:r w:rsidR="00BF536F">
        <w:rPr>
          <w:rFonts w:ascii="Arial" w:hAnsi="Arial" w:cs="Arial"/>
        </w:rPr>
        <w:t>P</w:t>
      </w:r>
      <w:r w:rsidR="00B953EE" w:rsidRPr="7C58D947">
        <w:rPr>
          <w:rFonts w:ascii="Arial" w:hAnsi="Arial" w:cs="Arial"/>
        </w:rPr>
        <w:t>arade starts at 5</w:t>
      </w:r>
      <w:r w:rsidR="60BD30BB" w:rsidRPr="7C58D947">
        <w:rPr>
          <w:rFonts w:ascii="Arial" w:hAnsi="Arial" w:cs="Arial"/>
        </w:rPr>
        <w:t>.45</w:t>
      </w:r>
      <w:r w:rsidR="00B953EE" w:rsidRPr="7C58D947">
        <w:rPr>
          <w:rFonts w:ascii="Arial" w:hAnsi="Arial" w:cs="Arial"/>
        </w:rPr>
        <w:t>pm</w:t>
      </w:r>
      <w:r w:rsidR="00C93082" w:rsidRPr="7C58D947">
        <w:rPr>
          <w:rFonts w:ascii="Arial" w:hAnsi="Arial" w:cs="Arial"/>
        </w:rPr>
        <w:t>, so please wrap up warmly</w:t>
      </w:r>
      <w:r w:rsidR="64D5BED6" w:rsidRPr="7C58D947">
        <w:rPr>
          <w:rFonts w:ascii="Arial" w:hAnsi="Arial" w:cs="Arial"/>
        </w:rPr>
        <w:t xml:space="preserve"> and pupils can wear their own clothes. All pupils must attend with their adult and be supervised at all times. </w:t>
      </w:r>
      <w:r w:rsidR="76AE2723" w:rsidRPr="7C58D947">
        <w:rPr>
          <w:rFonts w:ascii="Arial" w:hAnsi="Arial" w:cs="Arial"/>
        </w:rPr>
        <w:t>The Lantern Parade is a little different this year, as it will take place in Trenance Valley and be part of the Trenance Cottages Lights Switch on, Tales and Trees event</w:t>
      </w:r>
      <w:r w:rsidR="00FB57D8">
        <w:rPr>
          <w:rFonts w:ascii="Arial" w:hAnsi="Arial" w:cs="Arial"/>
        </w:rPr>
        <w:t>: t</w:t>
      </w:r>
      <w:r w:rsidR="2843CEB0" w:rsidRPr="7C58D947">
        <w:rPr>
          <w:rFonts w:ascii="Arial" w:hAnsi="Arial" w:cs="Arial"/>
        </w:rPr>
        <w:t xml:space="preserve">his </w:t>
      </w:r>
      <w:r w:rsidR="00320733">
        <w:rPr>
          <w:rFonts w:ascii="Arial" w:hAnsi="Arial" w:cs="Arial"/>
        </w:rPr>
        <w:t xml:space="preserve">event </w:t>
      </w:r>
      <w:r w:rsidR="2843CEB0" w:rsidRPr="7C58D947">
        <w:rPr>
          <w:rFonts w:ascii="Arial" w:hAnsi="Arial" w:cs="Arial"/>
        </w:rPr>
        <w:t xml:space="preserve">is organised by </w:t>
      </w:r>
      <w:proofErr w:type="spellStart"/>
      <w:r w:rsidR="2843CEB0" w:rsidRPr="7C58D947">
        <w:rPr>
          <w:rFonts w:ascii="Arial" w:hAnsi="Arial" w:cs="Arial"/>
        </w:rPr>
        <w:t>Blystra</w:t>
      </w:r>
      <w:proofErr w:type="spellEnd"/>
      <w:r w:rsidR="2843CEB0" w:rsidRPr="7C58D947">
        <w:rPr>
          <w:rFonts w:ascii="Arial" w:hAnsi="Arial" w:cs="Arial"/>
        </w:rPr>
        <w:t xml:space="preserve"> Arts.</w:t>
      </w:r>
    </w:p>
    <w:p w14:paraId="71EF32C5" w14:textId="79BE91C9" w:rsidR="00C93082" w:rsidRDefault="00C93082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</w:p>
    <w:p w14:paraId="6430778A" w14:textId="17BD819B" w:rsidR="00C93082" w:rsidRDefault="358CED8D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  <w:r w:rsidRPr="7C58D947">
        <w:rPr>
          <w:rFonts w:ascii="Arial" w:hAnsi="Arial" w:cs="Arial"/>
        </w:rPr>
        <w:t>We have attached the letter from Blystra Arts to provide more information regarding the timings of the Lantern and Light Switching On event on Friday 22</w:t>
      </w:r>
      <w:r w:rsidRPr="7C58D947">
        <w:rPr>
          <w:rFonts w:ascii="Arial" w:hAnsi="Arial" w:cs="Arial"/>
          <w:vertAlign w:val="superscript"/>
        </w:rPr>
        <w:t>nd</w:t>
      </w:r>
      <w:r w:rsidRPr="7C58D947">
        <w:rPr>
          <w:rFonts w:ascii="Arial" w:hAnsi="Arial" w:cs="Arial"/>
        </w:rPr>
        <w:t xml:space="preserve"> November.</w:t>
      </w:r>
      <w:r w:rsidR="00320733">
        <w:rPr>
          <w:rFonts w:ascii="Arial" w:hAnsi="Arial" w:cs="Arial"/>
        </w:rPr>
        <w:t xml:space="preserve"> This includes:</w:t>
      </w:r>
    </w:p>
    <w:p w14:paraId="307C34FE" w14:textId="5AF0161F" w:rsidR="00C93082" w:rsidRDefault="00C93082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</w:p>
    <w:p w14:paraId="3DC49B10" w14:textId="76DAFCA9" w:rsidR="00C93082" w:rsidRDefault="7F6E746B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  <w:r w:rsidRPr="7C58D947">
        <w:rPr>
          <w:rFonts w:ascii="Arial" w:hAnsi="Arial" w:cs="Arial"/>
        </w:rPr>
        <w:t xml:space="preserve">5.30pm </w:t>
      </w:r>
      <w:r w:rsidR="00C93082">
        <w:tab/>
      </w:r>
      <w:r w:rsidR="00320733" w:rsidRPr="00320733">
        <w:rPr>
          <w:rFonts w:ascii="Arial" w:hAnsi="Arial" w:cs="Arial"/>
        </w:rPr>
        <w:t>Pupils and their families</w:t>
      </w:r>
      <w:r w:rsidR="00320733">
        <w:t xml:space="preserve"> </w:t>
      </w:r>
      <w:r w:rsidR="00320733">
        <w:rPr>
          <w:rFonts w:ascii="Arial" w:hAnsi="Arial" w:cs="Arial"/>
        </w:rPr>
        <w:t>m</w:t>
      </w:r>
      <w:r w:rsidRPr="7C58D947">
        <w:rPr>
          <w:rFonts w:ascii="Arial" w:hAnsi="Arial" w:cs="Arial"/>
        </w:rPr>
        <w:t>eet at Trenance Long stay car park near play area</w:t>
      </w:r>
    </w:p>
    <w:p w14:paraId="75B73450" w14:textId="554DCD4C" w:rsidR="00C93082" w:rsidRDefault="7F6E746B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  <w:r w:rsidRPr="7C58D947">
        <w:rPr>
          <w:rFonts w:ascii="Arial" w:hAnsi="Arial" w:cs="Arial"/>
        </w:rPr>
        <w:t xml:space="preserve">5.45pm </w:t>
      </w:r>
      <w:r w:rsidR="00C93082">
        <w:tab/>
      </w:r>
      <w:r w:rsidR="00BF536F" w:rsidRPr="00BF536F">
        <w:rPr>
          <w:rFonts w:ascii="Arial" w:hAnsi="Arial" w:cs="Arial"/>
        </w:rPr>
        <w:t xml:space="preserve">Lantern </w:t>
      </w:r>
      <w:r w:rsidRPr="7C58D947">
        <w:rPr>
          <w:rFonts w:ascii="Arial" w:hAnsi="Arial" w:cs="Arial"/>
        </w:rPr>
        <w:t xml:space="preserve">Parade to </w:t>
      </w:r>
      <w:proofErr w:type="spellStart"/>
      <w:r w:rsidRPr="7C58D947">
        <w:rPr>
          <w:rFonts w:ascii="Arial" w:hAnsi="Arial" w:cs="Arial"/>
        </w:rPr>
        <w:t>Trenance</w:t>
      </w:r>
      <w:proofErr w:type="spellEnd"/>
      <w:r w:rsidRPr="7C58D947">
        <w:rPr>
          <w:rFonts w:ascii="Arial" w:hAnsi="Arial" w:cs="Arial"/>
        </w:rPr>
        <w:t xml:space="preserve"> Gardens</w:t>
      </w:r>
    </w:p>
    <w:p w14:paraId="33840322" w14:textId="73717859" w:rsidR="00C93082" w:rsidRDefault="7F6E746B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  <w:r w:rsidRPr="7C58D947">
        <w:rPr>
          <w:rFonts w:ascii="Arial" w:hAnsi="Arial" w:cs="Arial"/>
        </w:rPr>
        <w:t xml:space="preserve">6.30pm </w:t>
      </w:r>
      <w:r w:rsidR="00C93082">
        <w:tab/>
      </w:r>
      <w:r w:rsidRPr="7C58D947">
        <w:rPr>
          <w:rFonts w:ascii="Arial" w:hAnsi="Arial" w:cs="Arial"/>
        </w:rPr>
        <w:t>Lights switch on at Trenance Cottages</w:t>
      </w:r>
    </w:p>
    <w:p w14:paraId="445743E2" w14:textId="27446606" w:rsidR="00C93082" w:rsidRDefault="7F6E746B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  <w:r w:rsidRPr="7C58D947">
        <w:rPr>
          <w:rFonts w:ascii="Arial" w:hAnsi="Arial" w:cs="Arial"/>
        </w:rPr>
        <w:t>Till 9pm</w:t>
      </w:r>
      <w:r w:rsidR="00C93082">
        <w:tab/>
      </w:r>
      <w:r w:rsidRPr="7C58D947">
        <w:rPr>
          <w:rFonts w:ascii="Arial" w:hAnsi="Arial" w:cs="Arial"/>
        </w:rPr>
        <w:t xml:space="preserve">Tales and Trees – Music, Refreshments and </w:t>
      </w:r>
      <w:r w:rsidR="00320733" w:rsidRPr="7C58D947">
        <w:rPr>
          <w:rFonts w:ascii="Arial" w:hAnsi="Arial" w:cs="Arial"/>
        </w:rPr>
        <w:t>Storytelling</w:t>
      </w:r>
      <w:r w:rsidRPr="7C58D947">
        <w:rPr>
          <w:rFonts w:ascii="Arial" w:hAnsi="Arial" w:cs="Arial"/>
        </w:rPr>
        <w:t xml:space="preserve"> at Trenance Cottages</w:t>
      </w:r>
    </w:p>
    <w:p w14:paraId="55B7A73E" w14:textId="2AB45545" w:rsidR="00C93082" w:rsidRDefault="00C93082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</w:p>
    <w:p w14:paraId="2730DE50" w14:textId="09C51903" w:rsidR="00C93082" w:rsidRDefault="00C93082" w:rsidP="00320733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  <w:r w:rsidRPr="7C58D947">
        <w:rPr>
          <w:rFonts w:ascii="Arial" w:hAnsi="Arial" w:cs="Arial"/>
        </w:rPr>
        <w:t xml:space="preserve">Please complete the online form to inform us whether you </w:t>
      </w:r>
      <w:r w:rsidR="00DB1CCA" w:rsidRPr="7C58D947">
        <w:rPr>
          <w:rFonts w:ascii="Arial" w:hAnsi="Arial" w:cs="Arial"/>
        </w:rPr>
        <w:t xml:space="preserve">and your child </w:t>
      </w:r>
      <w:r w:rsidRPr="7C58D947">
        <w:rPr>
          <w:rFonts w:ascii="Arial" w:hAnsi="Arial" w:cs="Arial"/>
        </w:rPr>
        <w:t>can attend the parade</w:t>
      </w:r>
      <w:r w:rsidR="00DB1CCA" w:rsidRPr="7C58D947">
        <w:rPr>
          <w:rFonts w:ascii="Arial" w:hAnsi="Arial" w:cs="Arial"/>
        </w:rPr>
        <w:t xml:space="preserve"> on Friday</w:t>
      </w:r>
      <w:r w:rsidR="00B37CB5" w:rsidRPr="7C58D947">
        <w:rPr>
          <w:rFonts w:ascii="Arial" w:hAnsi="Arial" w:cs="Arial"/>
        </w:rPr>
        <w:t xml:space="preserve">. The form also requests your permission for your child to be photographed and filmed </w:t>
      </w:r>
      <w:r w:rsidR="00FB57D8">
        <w:rPr>
          <w:rFonts w:ascii="Arial" w:hAnsi="Arial" w:cs="Arial"/>
        </w:rPr>
        <w:t>for s</w:t>
      </w:r>
      <w:r w:rsidR="00B37CB5" w:rsidRPr="7C58D947">
        <w:rPr>
          <w:rFonts w:ascii="Arial" w:hAnsi="Arial" w:cs="Arial"/>
        </w:rPr>
        <w:t xml:space="preserve">ocial media. These photos could then be used as further publicity for the Newquay Lantern Parade and </w:t>
      </w:r>
      <w:r w:rsidR="1DE0073D" w:rsidRPr="7C58D947">
        <w:rPr>
          <w:rFonts w:ascii="Arial" w:hAnsi="Arial" w:cs="Arial"/>
        </w:rPr>
        <w:t>Blystra Arts.</w:t>
      </w:r>
    </w:p>
    <w:p w14:paraId="54E827AC" w14:textId="45AAD23B" w:rsidR="4F6A116A" w:rsidRDefault="4F6A116A" w:rsidP="7C58D947">
      <w:pPr>
        <w:shd w:val="clear" w:color="auto" w:fill="FFFFFF" w:themeFill="background1"/>
        <w:spacing w:after="0" w:line="240" w:lineRule="auto"/>
        <w:ind w:left="426" w:right="827"/>
        <w:jc w:val="center"/>
        <w:rPr>
          <w:rFonts w:ascii="Arial" w:hAnsi="Arial" w:cs="Arial"/>
        </w:rPr>
      </w:pPr>
      <w:hyperlink r:id="rId12">
        <w:r w:rsidRPr="7C58D947">
          <w:rPr>
            <w:rStyle w:val="Hyperlink"/>
            <w:rFonts w:ascii="Arial" w:hAnsi="Arial" w:cs="Arial"/>
          </w:rPr>
          <w:t>https://forms.office.com/e/Y02T2gFdKb</w:t>
        </w:r>
      </w:hyperlink>
    </w:p>
    <w:p w14:paraId="104F1723" w14:textId="0F9A82C4" w:rsidR="7C58D947" w:rsidRDefault="7C58D947" w:rsidP="7C58D947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</w:p>
    <w:p w14:paraId="48CE3D23" w14:textId="48183D8E" w:rsidR="00B953EE" w:rsidRDefault="00C93082" w:rsidP="7C58D947">
      <w:pPr>
        <w:shd w:val="clear" w:color="auto" w:fill="FFFFFF" w:themeFill="background1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  <w:r w:rsidRPr="7C58D947">
        <w:rPr>
          <w:rFonts w:ascii="Arial" w:hAnsi="Arial" w:cs="Arial"/>
        </w:rPr>
        <w:t xml:space="preserve">Thank you for your support and we look forward to meeting you on Friday </w:t>
      </w:r>
      <w:r w:rsidR="0FEABD07" w:rsidRPr="7C58D947">
        <w:rPr>
          <w:rFonts w:ascii="Arial" w:hAnsi="Arial" w:cs="Arial"/>
        </w:rPr>
        <w:t>22</w:t>
      </w:r>
      <w:r w:rsidR="0FEABD07" w:rsidRPr="7C58D947">
        <w:rPr>
          <w:rFonts w:ascii="Arial" w:hAnsi="Arial" w:cs="Arial"/>
          <w:vertAlign w:val="superscript"/>
        </w:rPr>
        <w:t>nd</w:t>
      </w:r>
      <w:r w:rsidR="0FEABD07" w:rsidRPr="7C58D947">
        <w:rPr>
          <w:rFonts w:ascii="Arial" w:hAnsi="Arial" w:cs="Arial"/>
        </w:rPr>
        <w:t xml:space="preserve"> November</w:t>
      </w:r>
      <w:r w:rsidRPr="7C58D947">
        <w:rPr>
          <w:rFonts w:ascii="Arial" w:hAnsi="Arial" w:cs="Arial"/>
        </w:rPr>
        <w:t xml:space="preserve"> for the lantern parade</w:t>
      </w:r>
      <w:r w:rsidR="73EDEF33" w:rsidRPr="7C58D947">
        <w:rPr>
          <w:rFonts w:ascii="Arial" w:hAnsi="Arial" w:cs="Arial"/>
        </w:rPr>
        <w:t xml:space="preserve"> and light switch on at Trenance </w:t>
      </w:r>
      <w:r w:rsidR="7A5B20F6" w:rsidRPr="7C58D947">
        <w:rPr>
          <w:rFonts w:ascii="Arial" w:hAnsi="Arial" w:cs="Arial"/>
        </w:rPr>
        <w:t xml:space="preserve">Valley and </w:t>
      </w:r>
      <w:r w:rsidR="73EDEF33" w:rsidRPr="7C58D947">
        <w:rPr>
          <w:rFonts w:ascii="Arial" w:hAnsi="Arial" w:cs="Arial"/>
        </w:rPr>
        <w:t>Cottages.</w:t>
      </w:r>
    </w:p>
    <w:p w14:paraId="179A8B59" w14:textId="08F2163D" w:rsidR="00C93082" w:rsidRDefault="00C93082" w:rsidP="00C93082">
      <w:pPr>
        <w:shd w:val="clear" w:color="auto" w:fill="FFFFFF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</w:p>
    <w:p w14:paraId="284BEF18" w14:textId="7388AD4D" w:rsidR="00C93082" w:rsidRDefault="00C93082" w:rsidP="00C93082">
      <w:pPr>
        <w:shd w:val="clear" w:color="auto" w:fill="FFFFFF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  <w:r w:rsidRPr="7C58D947">
        <w:rPr>
          <w:rFonts w:ascii="Arial" w:hAnsi="Arial" w:cs="Arial"/>
        </w:rPr>
        <w:t>Yours sincerely,</w:t>
      </w:r>
    </w:p>
    <w:p w14:paraId="032CCE00" w14:textId="19BC0B64" w:rsidR="7C58D947" w:rsidRDefault="7C58D947" w:rsidP="7C58D947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</w:p>
    <w:p w14:paraId="02AD1C74" w14:textId="68DBF7E4" w:rsidR="4CC361EE" w:rsidRDefault="00320733" w:rsidP="7C58D947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45567441" wp14:editId="2E1BE563">
            <wp:simplePos x="0" y="0"/>
            <wp:positionH relativeFrom="margin">
              <wp:posOffset>3514725</wp:posOffset>
            </wp:positionH>
            <wp:positionV relativeFrom="paragraph">
              <wp:posOffset>13970</wp:posOffset>
            </wp:positionV>
            <wp:extent cx="2442845" cy="1571625"/>
            <wp:effectExtent l="0" t="0" r="0" b="9525"/>
            <wp:wrapSquare wrapText="bothSides"/>
            <wp:docPr id="17803166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16624" name="Picture 1" descr="A screenshot of a computer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20905" r="43388" b="31733"/>
                    <a:stretch/>
                  </pic:blipFill>
                  <pic:spPr bwMode="auto">
                    <a:xfrm>
                      <a:off x="0" y="0"/>
                      <a:ext cx="244284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CC361EE" w:rsidRPr="7C58D947">
        <w:rPr>
          <w:rFonts w:ascii="Arial" w:hAnsi="Arial" w:cs="Arial"/>
        </w:rPr>
        <w:t>Newquay Junior Academy</w:t>
      </w:r>
    </w:p>
    <w:p w14:paraId="17E2AA6C" w14:textId="39620008" w:rsidR="7C58D947" w:rsidRDefault="7C58D947" w:rsidP="7C58D947">
      <w:pPr>
        <w:shd w:val="clear" w:color="auto" w:fill="FFFFFF" w:themeFill="background1"/>
        <w:spacing w:after="0" w:line="240" w:lineRule="auto"/>
        <w:ind w:left="426" w:right="827"/>
        <w:jc w:val="both"/>
        <w:rPr>
          <w:rFonts w:ascii="Arial" w:hAnsi="Arial" w:cs="Arial"/>
        </w:rPr>
      </w:pPr>
    </w:p>
    <w:p w14:paraId="5E9F4023" w14:textId="70F7AE05" w:rsidR="00C93082" w:rsidRDefault="00C93082" w:rsidP="00C93082">
      <w:pPr>
        <w:shd w:val="clear" w:color="auto" w:fill="FFFFFF"/>
        <w:spacing w:after="0" w:line="240" w:lineRule="auto"/>
        <w:ind w:left="426" w:right="827"/>
        <w:jc w:val="both"/>
        <w:textAlignment w:val="baseline"/>
        <w:rPr>
          <w:rFonts w:ascii="Arial" w:hAnsi="Arial" w:cs="Arial"/>
        </w:rPr>
      </w:pPr>
    </w:p>
    <w:p w14:paraId="2C06D346" w14:textId="7FF52CCA" w:rsidR="00FE65D9" w:rsidRPr="00FE65D9" w:rsidRDefault="00FE65D9" w:rsidP="7C58D947">
      <w:pPr>
        <w:shd w:val="clear" w:color="auto" w:fill="FFFFFF" w:themeFill="background1"/>
        <w:spacing w:after="0" w:line="240" w:lineRule="auto"/>
        <w:ind w:right="827"/>
        <w:jc w:val="both"/>
        <w:rPr>
          <w:rFonts w:ascii="Arial" w:hAnsi="Arial" w:cs="Arial"/>
        </w:rPr>
      </w:pPr>
    </w:p>
    <w:sectPr w:rsidR="00FE65D9" w:rsidRPr="00FE65D9" w:rsidSect="00C627B4">
      <w:headerReference w:type="default" r:id="rId14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E066" w14:textId="77777777" w:rsidR="00485BD4" w:rsidRDefault="00485BD4" w:rsidP="00485BD4">
      <w:pPr>
        <w:spacing w:after="0" w:line="240" w:lineRule="auto"/>
      </w:pPr>
      <w:r>
        <w:separator/>
      </w:r>
    </w:p>
  </w:endnote>
  <w:endnote w:type="continuationSeparator" w:id="0">
    <w:p w14:paraId="7CCAEC64" w14:textId="77777777" w:rsidR="00485BD4" w:rsidRDefault="00485BD4" w:rsidP="0048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88D5" w14:textId="77777777" w:rsidR="00485BD4" w:rsidRDefault="00485BD4" w:rsidP="00485BD4">
      <w:pPr>
        <w:spacing w:after="0" w:line="240" w:lineRule="auto"/>
      </w:pPr>
      <w:r>
        <w:separator/>
      </w:r>
    </w:p>
  </w:footnote>
  <w:footnote w:type="continuationSeparator" w:id="0">
    <w:p w14:paraId="1C977D33" w14:textId="77777777" w:rsidR="00485BD4" w:rsidRDefault="00485BD4" w:rsidP="0048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11563" w14:textId="77777777" w:rsidR="00485BD4" w:rsidRDefault="00485BD4">
    <w:pPr>
      <w:pStyle w:val="Header"/>
    </w:pPr>
  </w:p>
  <w:p w14:paraId="56EBD9B9" w14:textId="77777777" w:rsidR="00485BD4" w:rsidRDefault="00485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CD1"/>
    <w:multiLevelType w:val="hybridMultilevel"/>
    <w:tmpl w:val="D464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13580">
    <w:abstractNumId w:val="2"/>
  </w:num>
  <w:num w:numId="2" w16cid:durableId="171843499">
    <w:abstractNumId w:val="1"/>
  </w:num>
  <w:num w:numId="3" w16cid:durableId="23458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05E95"/>
    <w:rsid w:val="00052B62"/>
    <w:rsid w:val="00065B79"/>
    <w:rsid w:val="000E354F"/>
    <w:rsid w:val="00143E3A"/>
    <w:rsid w:val="00163E1E"/>
    <w:rsid w:val="001747D2"/>
    <w:rsid w:val="00192CDF"/>
    <w:rsid w:val="001D003B"/>
    <w:rsid w:val="001E7FCB"/>
    <w:rsid w:val="00265A4E"/>
    <w:rsid w:val="00285C95"/>
    <w:rsid w:val="002A5BEA"/>
    <w:rsid w:val="00320733"/>
    <w:rsid w:val="00336CD3"/>
    <w:rsid w:val="00353F27"/>
    <w:rsid w:val="00360DF4"/>
    <w:rsid w:val="00381EEE"/>
    <w:rsid w:val="00437E47"/>
    <w:rsid w:val="004441AD"/>
    <w:rsid w:val="00485BD4"/>
    <w:rsid w:val="004B7E7E"/>
    <w:rsid w:val="004C25DC"/>
    <w:rsid w:val="004F5D29"/>
    <w:rsid w:val="00504440"/>
    <w:rsid w:val="005A4936"/>
    <w:rsid w:val="00630D39"/>
    <w:rsid w:val="00673355"/>
    <w:rsid w:val="00680609"/>
    <w:rsid w:val="00697A9D"/>
    <w:rsid w:val="006D5402"/>
    <w:rsid w:val="006E2B1E"/>
    <w:rsid w:val="00737BCB"/>
    <w:rsid w:val="00743DA9"/>
    <w:rsid w:val="007661C9"/>
    <w:rsid w:val="00790840"/>
    <w:rsid w:val="007E11C5"/>
    <w:rsid w:val="00810454"/>
    <w:rsid w:val="008303B7"/>
    <w:rsid w:val="008476C8"/>
    <w:rsid w:val="00851F15"/>
    <w:rsid w:val="00857AA8"/>
    <w:rsid w:val="008A0582"/>
    <w:rsid w:val="008D2D71"/>
    <w:rsid w:val="009907FD"/>
    <w:rsid w:val="009D59A1"/>
    <w:rsid w:val="00A12485"/>
    <w:rsid w:val="00A3180B"/>
    <w:rsid w:val="00B10C15"/>
    <w:rsid w:val="00B16D6F"/>
    <w:rsid w:val="00B2723E"/>
    <w:rsid w:val="00B3107E"/>
    <w:rsid w:val="00B37CB5"/>
    <w:rsid w:val="00B50CD8"/>
    <w:rsid w:val="00B953EE"/>
    <w:rsid w:val="00BB65FC"/>
    <w:rsid w:val="00BD745F"/>
    <w:rsid w:val="00BF536F"/>
    <w:rsid w:val="00C362B2"/>
    <w:rsid w:val="00C406D1"/>
    <w:rsid w:val="00C627B4"/>
    <w:rsid w:val="00C66360"/>
    <w:rsid w:val="00C70D86"/>
    <w:rsid w:val="00C93082"/>
    <w:rsid w:val="00D27AB1"/>
    <w:rsid w:val="00D82510"/>
    <w:rsid w:val="00DB1CCA"/>
    <w:rsid w:val="00E50A62"/>
    <w:rsid w:val="00E55AB4"/>
    <w:rsid w:val="00EC43BF"/>
    <w:rsid w:val="00ED08D5"/>
    <w:rsid w:val="00F50EF4"/>
    <w:rsid w:val="00F53A48"/>
    <w:rsid w:val="00F748CF"/>
    <w:rsid w:val="00FB1EB8"/>
    <w:rsid w:val="00FB47F7"/>
    <w:rsid w:val="00FB57D8"/>
    <w:rsid w:val="00FE65D9"/>
    <w:rsid w:val="00FE7B2A"/>
    <w:rsid w:val="07944B27"/>
    <w:rsid w:val="0D09AE1D"/>
    <w:rsid w:val="0D36D43A"/>
    <w:rsid w:val="0FEABD07"/>
    <w:rsid w:val="11153F73"/>
    <w:rsid w:val="111C6EC2"/>
    <w:rsid w:val="11E94169"/>
    <w:rsid w:val="155A8ABD"/>
    <w:rsid w:val="166E7907"/>
    <w:rsid w:val="16E0E07F"/>
    <w:rsid w:val="1DE0073D"/>
    <w:rsid w:val="1EF5FC71"/>
    <w:rsid w:val="20E564EB"/>
    <w:rsid w:val="2356054D"/>
    <w:rsid w:val="23E846DF"/>
    <w:rsid w:val="24574ED0"/>
    <w:rsid w:val="245A5B72"/>
    <w:rsid w:val="248FDAD1"/>
    <w:rsid w:val="2544FD8A"/>
    <w:rsid w:val="2843CEB0"/>
    <w:rsid w:val="2B8681C3"/>
    <w:rsid w:val="2DCE6AE7"/>
    <w:rsid w:val="2FE2967D"/>
    <w:rsid w:val="3256F8C2"/>
    <w:rsid w:val="331F04AC"/>
    <w:rsid w:val="358CED8D"/>
    <w:rsid w:val="35EC6DE7"/>
    <w:rsid w:val="368D06A2"/>
    <w:rsid w:val="3A550224"/>
    <w:rsid w:val="3AA713A2"/>
    <w:rsid w:val="3B6F4A4E"/>
    <w:rsid w:val="3B9248BA"/>
    <w:rsid w:val="3D018E88"/>
    <w:rsid w:val="427389AA"/>
    <w:rsid w:val="4559609A"/>
    <w:rsid w:val="4573F231"/>
    <w:rsid w:val="48A63935"/>
    <w:rsid w:val="4B65B951"/>
    <w:rsid w:val="4CC361EE"/>
    <w:rsid w:val="4D909F80"/>
    <w:rsid w:val="4E3E17DA"/>
    <w:rsid w:val="4EFEA70B"/>
    <w:rsid w:val="4F6A116A"/>
    <w:rsid w:val="50D8A9D1"/>
    <w:rsid w:val="53106A18"/>
    <w:rsid w:val="551A8C63"/>
    <w:rsid w:val="56EB4F6C"/>
    <w:rsid w:val="5A3D02AE"/>
    <w:rsid w:val="5E2CB418"/>
    <w:rsid w:val="5F290B27"/>
    <w:rsid w:val="60BD30BB"/>
    <w:rsid w:val="60DB28BF"/>
    <w:rsid w:val="6303F476"/>
    <w:rsid w:val="64D5BED6"/>
    <w:rsid w:val="67DA2704"/>
    <w:rsid w:val="6853481F"/>
    <w:rsid w:val="68FD33C9"/>
    <w:rsid w:val="73EDEF33"/>
    <w:rsid w:val="7465A60F"/>
    <w:rsid w:val="767CDB7F"/>
    <w:rsid w:val="76AE2723"/>
    <w:rsid w:val="7A5B20F6"/>
    <w:rsid w:val="7C58D947"/>
    <w:rsid w:val="7CF5CA7B"/>
    <w:rsid w:val="7F6E746B"/>
    <w:rsid w:val="7FB55412"/>
    <w:rsid w:val="7FD4A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C260"/>
  <w15:chartTrackingRefBased/>
  <w15:docId w15:val="{93E03D1A-FA57-46AF-A0FD-09DE6A2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FC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4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2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A4E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353F27"/>
    <w:pPr>
      <w:overflowPunct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3F27"/>
    <w:rPr>
      <w:rFonts w:ascii="Times New Roman" w:eastAsia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al"/>
    <w:rsid w:val="00B9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B953EE"/>
  </w:style>
  <w:style w:type="paragraph" w:styleId="NormalWeb">
    <w:name w:val="Normal (Web)"/>
    <w:basedOn w:val="Normal"/>
    <w:uiPriority w:val="99"/>
    <w:semiHidden/>
    <w:unhideWhenUsed/>
    <w:rsid w:val="00B9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D4"/>
  </w:style>
  <w:style w:type="paragraph" w:styleId="Footer">
    <w:name w:val="footer"/>
    <w:basedOn w:val="Normal"/>
    <w:link w:val="FooterChar"/>
    <w:uiPriority w:val="99"/>
    <w:unhideWhenUsed/>
    <w:rsid w:val="0048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Y02T2gFdK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CEB7CBD8-7FB8-46ED-9012-94BCA85F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2A671-2E81-40C4-AB27-010B6624D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18772-CFC9-4903-AA98-A52732A52408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2</cp:revision>
  <cp:lastPrinted>2023-11-15T13:45:00Z</cp:lastPrinted>
  <dcterms:created xsi:type="dcterms:W3CDTF">2024-11-11T15:14:00Z</dcterms:created>
  <dcterms:modified xsi:type="dcterms:W3CDTF">2024-11-11T15:14:00Z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574500</vt:r8>
  </property>
  <property fmtid="{D5CDD505-2E9C-101B-9397-08002B2CF9AE}" pid="4" name="MediaServiceImageTags">
    <vt:lpwstr/>
  </property>
</Properties>
</file>