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094A" w:rsidR="0042094A" w:rsidP="0042094A" w:rsidRDefault="005A73DC" w14:paraId="79550FB3" w14:textId="30C7EAA1">
      <w:r w:rsidRPr="5A4ABBFE" w:rsidR="77987063">
        <w:rPr>
          <w:rFonts w:ascii="Arial" w:hAnsi="Arial" w:cs="Arial"/>
        </w:rPr>
        <w:t>11</w:t>
      </w:r>
      <w:r w:rsidRPr="5A4ABBFE" w:rsidR="77987063">
        <w:rPr>
          <w:rFonts w:ascii="Arial" w:hAnsi="Arial" w:cs="Arial"/>
          <w:vertAlign w:val="superscript"/>
        </w:rPr>
        <w:t>th</w:t>
      </w:r>
      <w:r w:rsidRPr="5A4ABBFE" w:rsidR="77987063">
        <w:rPr>
          <w:rFonts w:ascii="Arial" w:hAnsi="Arial" w:cs="Arial"/>
        </w:rPr>
        <w:t xml:space="preserve"> March 2025</w:t>
      </w:r>
      <w:r w:rsidRPr="5A4ABBFE" w:rsidR="0042094A">
        <w:rPr>
          <w:rFonts w:ascii="Arial" w:hAnsi="Arial" w:cs="Arial"/>
        </w:rPr>
        <w:t> </w:t>
      </w:r>
      <w:r w:rsidR="0042094A">
        <w:rPr/>
        <w:t> </w:t>
      </w:r>
    </w:p>
    <w:p w:rsidR="00842F7F" w:rsidP="0042094A" w:rsidRDefault="00842F7F" w14:paraId="6C621459" w14:textId="77777777">
      <w:pPr>
        <w:rPr>
          <w:b/>
          <w:bCs/>
        </w:rPr>
      </w:pPr>
    </w:p>
    <w:p w:rsidR="00842F7F" w:rsidP="0042094A" w:rsidRDefault="00842F7F" w14:paraId="46231ACC" w14:textId="77777777">
      <w:pPr>
        <w:rPr>
          <w:b/>
          <w:bCs/>
        </w:rPr>
      </w:pPr>
    </w:p>
    <w:p w:rsidRPr="0042094A" w:rsidR="0019503B" w:rsidP="0042094A" w:rsidRDefault="0042094A" w14:paraId="114E2AFE" w14:textId="09B37F30" w14:noSpellErr="1">
      <w:pPr>
        <w:rPr>
          <w:b w:val="0"/>
          <w:bCs w:val="0"/>
        </w:rPr>
      </w:pPr>
      <w:r w:rsidR="0042094A">
        <w:rPr>
          <w:b w:val="0"/>
          <w:bCs w:val="0"/>
        </w:rPr>
        <w:t xml:space="preserve">Dear Parents and Carers of Year </w:t>
      </w:r>
      <w:r w:rsidR="005A73DC">
        <w:rPr>
          <w:b w:val="0"/>
          <w:bCs w:val="0"/>
        </w:rPr>
        <w:t>6</w:t>
      </w:r>
      <w:r w:rsidR="0042094A">
        <w:rPr>
          <w:b w:val="0"/>
          <w:bCs w:val="0"/>
        </w:rPr>
        <w:t>,</w:t>
      </w:r>
      <w:r w:rsidR="0042094A">
        <w:rPr>
          <w:b w:val="0"/>
          <w:bCs w:val="0"/>
        </w:rPr>
        <w:t> </w:t>
      </w:r>
    </w:p>
    <w:p w:rsidR="00842F7F" w:rsidP="00422741" w:rsidRDefault="0042094A" w14:paraId="388375AC" w14:textId="28F887FC">
      <w:pPr>
        <w:pStyle w:val="Heading2"/>
        <w:jc w:val="center"/>
      </w:pPr>
      <w:r w:rsidRPr="0042094A">
        <w:t xml:space="preserve">Year </w:t>
      </w:r>
      <w:r w:rsidR="005A73DC">
        <w:t>6</w:t>
      </w:r>
      <w:r w:rsidRPr="0042094A">
        <w:t xml:space="preserve"> </w:t>
      </w:r>
      <w:r w:rsidR="005A73DC">
        <w:t xml:space="preserve">Farm Visit </w:t>
      </w:r>
      <w:r w:rsidRPr="0042094A">
        <w:t xml:space="preserve">– </w:t>
      </w:r>
      <w:r w:rsidR="005102C5">
        <w:t>March</w:t>
      </w:r>
      <w:r w:rsidRPr="0042094A">
        <w:t xml:space="preserve"> 2025</w:t>
      </w:r>
    </w:p>
    <w:p w:rsidRPr="005102C5" w:rsidR="005102C5" w:rsidP="005102C5" w:rsidRDefault="005102C5" w14:paraId="2D0AB2F8" w14:textId="77777777">
      <w:pPr>
        <w:jc w:val="both"/>
      </w:pPr>
      <w:r w:rsidRPr="005102C5">
        <w:t>As part of our ‘Opening Worlds’ Humanities curriculum, we are excited to inform you that all Year 6 pupils will be visiting a mixed farm to learn more about farming practices. Each class group will have a separate visit, with transportation provided by a minibus driven by teaching staff. The visits will be split into morning and afternoon sessions, with the afternoon groups having an early lunch on the day of their visit.</w:t>
      </w:r>
    </w:p>
    <w:p w:rsidRPr="005102C5" w:rsidR="005102C5" w:rsidP="005102C5" w:rsidRDefault="005102C5" w14:paraId="0E809FED" w14:textId="77777777">
      <w:pPr>
        <w:jc w:val="both"/>
      </w:pPr>
      <w:r w:rsidRPr="005102C5">
        <w:t>The dates for each class visit are as follows:</w:t>
      </w:r>
    </w:p>
    <w:p w:rsidRPr="005102C5" w:rsidR="005102C5" w:rsidP="005102C5" w:rsidRDefault="005102C5" w14:paraId="7783F3AD" w14:textId="3E5979FF">
      <w:pPr>
        <w:numPr>
          <w:ilvl w:val="0"/>
          <w:numId w:val="6"/>
        </w:numPr>
        <w:jc w:val="both"/>
      </w:pPr>
      <w:r w:rsidRPr="005102C5">
        <w:rPr>
          <w:b/>
          <w:bCs/>
        </w:rPr>
        <w:t>Monday, 24th March</w:t>
      </w:r>
      <w:r>
        <w:rPr>
          <w:b/>
          <w:bCs/>
        </w:rPr>
        <w:t xml:space="preserve"> 2025</w:t>
      </w:r>
      <w:r w:rsidRPr="005102C5">
        <w:t>: 6TSL and 6TSH</w:t>
      </w:r>
    </w:p>
    <w:p w:rsidR="00842F7F" w:rsidP="0042094A" w:rsidRDefault="005102C5" w14:paraId="4EB41295" w14:textId="37CCF7D7">
      <w:pPr>
        <w:numPr>
          <w:ilvl w:val="0"/>
          <w:numId w:val="6"/>
        </w:numPr>
        <w:jc w:val="both"/>
      </w:pPr>
      <w:r w:rsidRPr="005102C5">
        <w:rPr>
          <w:b/>
          <w:bCs/>
        </w:rPr>
        <w:t>Monday, 31st March</w:t>
      </w:r>
      <w:r>
        <w:rPr>
          <w:b/>
          <w:bCs/>
        </w:rPr>
        <w:t xml:space="preserve"> 2025</w:t>
      </w:r>
      <w:r w:rsidRPr="005102C5">
        <w:t>: 6JM and 6MA</w:t>
      </w:r>
    </w:p>
    <w:p w:rsidRPr="0042094A" w:rsidR="0042094A" w:rsidP="0042094A" w:rsidRDefault="0042094A" w14:paraId="05365C15" w14:textId="3744350D">
      <w:pPr>
        <w:pStyle w:val="Heading3"/>
      </w:pPr>
      <w:r w:rsidRPr="0042094A">
        <w:t>What Pupils Need to Bring </w:t>
      </w:r>
    </w:p>
    <w:p w:rsidR="0042094A" w:rsidP="00506C84" w:rsidRDefault="0042094A" w14:paraId="11773CB7" w14:textId="77777777">
      <w:pPr>
        <w:spacing w:after="0" w:line="240" w:lineRule="auto"/>
      </w:pPr>
      <w:r w:rsidRPr="0042094A">
        <w:t>On their activity day, pupils should bring: </w:t>
      </w:r>
    </w:p>
    <w:p w:rsidR="00B73996" w:rsidP="00B73996" w:rsidRDefault="00B73996" w14:paraId="27CB12A0" w14:textId="4F3C547E">
      <w:pPr>
        <w:spacing w:after="0" w:line="240" w:lineRule="auto"/>
      </w:pPr>
      <w:r w:rsidRPr="0042094A">
        <w:rPr>
          <w:rFonts w:ascii="Segoe UI Symbol" w:hAnsi="Segoe UI Symbol" w:cs="Segoe UI Symbol"/>
        </w:rPr>
        <w:t>✔</w:t>
      </w:r>
      <w:r w:rsidRPr="0042094A">
        <w:t xml:space="preserve"> </w:t>
      </w:r>
      <w:r>
        <w:t>Waterproof coat</w:t>
      </w:r>
      <w:r w:rsidR="0013608D">
        <w:t>.</w:t>
      </w:r>
    </w:p>
    <w:p w:rsidR="00B73996" w:rsidP="00B73996" w:rsidRDefault="00B73996" w14:paraId="3496519A" w14:textId="588237AB">
      <w:pPr>
        <w:spacing w:after="0" w:line="240" w:lineRule="auto"/>
      </w:pPr>
      <w:r w:rsidRPr="0042094A">
        <w:rPr>
          <w:rFonts w:ascii="Segoe UI Symbol" w:hAnsi="Segoe UI Symbol" w:cs="Segoe UI Symbol"/>
        </w:rPr>
        <w:t>✔</w:t>
      </w:r>
      <w:r>
        <w:t xml:space="preserve"> Suitable shoes for muddy conditions </w:t>
      </w:r>
      <w:r w:rsidR="00871D9E">
        <w:t>e.g.</w:t>
      </w:r>
      <w:r>
        <w:t xml:space="preserve"> wellies, boots, or old trainers</w:t>
      </w:r>
      <w:r w:rsidR="0013608D">
        <w:t>.</w:t>
      </w:r>
    </w:p>
    <w:p w:rsidRPr="00506C84" w:rsidR="00506C84" w:rsidP="00506C84" w:rsidRDefault="00506C84" w14:paraId="1676DF1D" w14:textId="77777777">
      <w:pPr>
        <w:spacing w:after="0" w:line="240" w:lineRule="auto"/>
        <w:rPr>
          <w:sz w:val="4"/>
          <w:szCs w:val="4"/>
        </w:rPr>
      </w:pPr>
    </w:p>
    <w:p w:rsidRPr="0042094A" w:rsidR="0042094A" w:rsidP="00FA6369" w:rsidRDefault="0042094A" w14:paraId="2660FCF8" w14:textId="48B59CF8">
      <w:pPr>
        <w:spacing w:after="0" w:line="240" w:lineRule="auto"/>
      </w:pPr>
      <w:r w:rsidRPr="0042094A">
        <w:rPr>
          <w:rFonts w:ascii="Segoe UI Symbol" w:hAnsi="Segoe UI Symbol" w:cs="Segoe UI Symbol"/>
        </w:rPr>
        <w:t>✔</w:t>
      </w:r>
      <w:r w:rsidRPr="0042094A">
        <w:t xml:space="preserve"> </w:t>
      </w:r>
      <w:r w:rsidR="00662994">
        <w:t>All pupils are to wear their Newquay Junior Academy Uniform</w:t>
      </w:r>
      <w:r w:rsidR="00780675">
        <w:t>.</w:t>
      </w:r>
      <w:r w:rsidR="00B9384B">
        <w:t xml:space="preserve"> </w:t>
      </w:r>
    </w:p>
    <w:p w:rsidR="00780675" w:rsidP="00FA6369" w:rsidRDefault="00780675" w14:paraId="25981669" w14:textId="77777777">
      <w:pPr>
        <w:spacing w:after="0" w:line="240" w:lineRule="auto"/>
      </w:pPr>
    </w:p>
    <w:p w:rsidRPr="0042094A" w:rsidR="0013608D" w:rsidP="0013608D" w:rsidRDefault="0013608D" w14:paraId="49C38A0C" w14:textId="3BDBB676">
      <w:pPr>
        <w:pStyle w:val="Heading3"/>
      </w:pPr>
      <w:r>
        <w:t>Medical Requirements</w:t>
      </w:r>
      <w:r w:rsidRPr="0042094A">
        <w:t> </w:t>
      </w:r>
    </w:p>
    <w:p w:rsidR="002B06E2" w:rsidP="00FA6369" w:rsidRDefault="0013608D" w14:paraId="577E20B7" w14:textId="074B02B3">
      <w:pPr>
        <w:spacing w:after="0" w:line="240" w:lineRule="auto"/>
      </w:pPr>
      <w:r w:rsidR="0013608D">
        <w:rPr/>
        <w:t>I</w:t>
      </w:r>
      <w:r w:rsidR="002B06E2">
        <w:rPr/>
        <w:t>f your child has any medical</w:t>
      </w:r>
      <w:r w:rsidR="00905BAA">
        <w:rPr/>
        <w:t xml:space="preserve"> requirements</w:t>
      </w:r>
      <w:r w:rsidR="003E0B9D">
        <w:rPr/>
        <w:t xml:space="preserve"> that are </w:t>
      </w:r>
      <w:r w:rsidR="00C86193">
        <w:rPr/>
        <w:t xml:space="preserve">any different to what we have on record for your child, </w:t>
      </w:r>
      <w:r w:rsidR="00905BAA">
        <w:rPr/>
        <w:t xml:space="preserve">please </w:t>
      </w:r>
      <w:r w:rsidR="00796A62">
        <w:rPr/>
        <w:t xml:space="preserve">let us know via </w:t>
      </w:r>
      <w:r w:rsidR="00905BAA">
        <w:rPr/>
        <w:t xml:space="preserve">email </w:t>
      </w:r>
      <w:hyperlink r:id="Rc51e7340ceda4792">
        <w:r w:rsidRPr="5A4ABBFE" w:rsidR="00396405">
          <w:rPr>
            <w:rStyle w:val="Hyperlink"/>
          </w:rPr>
          <w:t>njasecretary@nja.celtrust.org</w:t>
        </w:r>
      </w:hyperlink>
      <w:r w:rsidR="00796A62">
        <w:rPr/>
        <w:t xml:space="preserve"> before </w:t>
      </w:r>
      <w:r w:rsidR="00796A62">
        <w:rPr/>
        <w:t>their</w:t>
      </w:r>
      <w:r w:rsidR="00796A62">
        <w:rPr/>
        <w:t xml:space="preserve"> trip.</w:t>
      </w:r>
    </w:p>
    <w:p w:rsidR="00396405" w:rsidP="00FA6369" w:rsidRDefault="00396405" w14:paraId="6BAADF4A" w14:textId="77777777">
      <w:pPr>
        <w:spacing w:after="0" w:line="240" w:lineRule="auto"/>
      </w:pPr>
    </w:p>
    <w:p w:rsidRPr="00842F7F" w:rsidR="00842F7F" w:rsidP="00842F7F" w:rsidRDefault="00842F7F" w14:paraId="75318DCA" w14:textId="3129CBDF">
      <w:r w:rsidRPr="00842F7F">
        <w:t>We are looking forward to this hands-on learning experience and hope the pupils will enjoy exploring farming life!</w:t>
      </w:r>
    </w:p>
    <w:p w:rsidR="00842F7F" w:rsidP="5A4ABBFE" w:rsidRDefault="0042094A" w14:paraId="24038CFB" w14:textId="77777777" w14:noSpellErr="1">
      <w:pPr>
        <w:rPr>
          <w:b w:val="0"/>
          <w:bCs w:val="0"/>
        </w:rPr>
      </w:pPr>
      <w:r w:rsidR="0042094A">
        <w:rPr>
          <w:b w:val="0"/>
          <w:bCs w:val="0"/>
        </w:rPr>
        <w:t>Yours sincerely,</w:t>
      </w:r>
    </w:p>
    <w:p w:rsidRPr="0042094A" w:rsidR="0042094A" w:rsidP="0042094A" w:rsidRDefault="0042094A" w14:paraId="242E89E7" w14:textId="6C62C3EF">
      <w:r w:rsidRPr="0042094A">
        <w:t> </w:t>
      </w:r>
    </w:p>
    <w:p w:rsidR="00E9072C" w:rsidRDefault="0042094A" w14:paraId="61051511" w14:textId="4EEB0537">
      <w:r w:rsidRPr="0042094A">
        <w:t>M</w:t>
      </w:r>
      <w:r w:rsidR="00FA6369">
        <w:t>r</w:t>
      </w:r>
      <w:r w:rsidR="00871D9E">
        <w:t xml:space="preserve"> Doble </w:t>
      </w:r>
      <w:r w:rsidRPr="0042094A">
        <w:t xml:space="preserve">&amp; Year </w:t>
      </w:r>
      <w:r w:rsidR="00871D9E">
        <w:t>6</w:t>
      </w:r>
      <w:r w:rsidRPr="0042094A">
        <w:t xml:space="preserve"> Team</w:t>
      </w:r>
      <w:r w:rsidRPr="0042094A">
        <w:rPr>
          <w:rFonts w:ascii="Arial" w:hAnsi="Arial" w:cs="Arial"/>
        </w:rPr>
        <w:t>  </w:t>
      </w:r>
      <w:r w:rsidRPr="0042094A">
        <w:t> </w:t>
      </w:r>
    </w:p>
    <w:sectPr w:rsidR="00E9072C" w:rsidSect="00506C84">
      <w:headerReference w:type="default" r:id="rId11"/>
      <w:pgSz w:w="11906" w:h="16838" w:orient="portrait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EC3" w:rsidP="00D131ED" w:rsidRDefault="000F4EC3" w14:paraId="4BCA9600" w14:textId="77777777">
      <w:pPr>
        <w:spacing w:after="0" w:line="240" w:lineRule="auto"/>
      </w:pPr>
      <w:r>
        <w:separator/>
      </w:r>
    </w:p>
  </w:endnote>
  <w:endnote w:type="continuationSeparator" w:id="0">
    <w:p w:rsidR="000F4EC3" w:rsidP="00D131ED" w:rsidRDefault="000F4EC3" w14:paraId="52A532BE" w14:textId="77777777">
      <w:pPr>
        <w:spacing w:after="0" w:line="240" w:lineRule="auto"/>
      </w:pPr>
      <w:r>
        <w:continuationSeparator/>
      </w:r>
    </w:p>
  </w:endnote>
  <w:endnote w:type="continuationNotice" w:id="1">
    <w:p w:rsidR="000F4EC3" w:rsidRDefault="000F4EC3" w14:paraId="465F14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EC3" w:rsidP="00D131ED" w:rsidRDefault="000F4EC3" w14:paraId="430B173C" w14:textId="77777777">
      <w:pPr>
        <w:spacing w:after="0" w:line="240" w:lineRule="auto"/>
      </w:pPr>
      <w:r>
        <w:separator/>
      </w:r>
    </w:p>
  </w:footnote>
  <w:footnote w:type="continuationSeparator" w:id="0">
    <w:p w:rsidR="000F4EC3" w:rsidP="00D131ED" w:rsidRDefault="000F4EC3" w14:paraId="2ABFFF22" w14:textId="77777777">
      <w:pPr>
        <w:spacing w:after="0" w:line="240" w:lineRule="auto"/>
      </w:pPr>
      <w:r>
        <w:continuationSeparator/>
      </w:r>
    </w:p>
  </w:footnote>
  <w:footnote w:type="continuationNotice" w:id="1">
    <w:p w:rsidR="000F4EC3" w:rsidRDefault="000F4EC3" w14:paraId="2873AD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31ED" w:rsidRDefault="00D131ED" w14:paraId="23765DCB" w14:textId="3C82675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BA4118E" wp14:editId="47F452EB">
          <wp:simplePos x="0" y="0"/>
          <wp:positionH relativeFrom="column">
            <wp:posOffset>4781550</wp:posOffset>
          </wp:positionH>
          <wp:positionV relativeFrom="paragraph">
            <wp:posOffset>-173355</wp:posOffset>
          </wp:positionV>
          <wp:extent cx="731520" cy="673100"/>
          <wp:effectExtent l="0" t="0" r="0" b="0"/>
          <wp:wrapNone/>
          <wp:docPr id="496577741" name="Picture 5" descr="A black bird with a yellow circl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36133" name="Picture 5" descr="A black bird with a yellow circl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D57BF5" wp14:editId="5720FE0D">
          <wp:simplePos x="0" y="0"/>
          <wp:positionH relativeFrom="column">
            <wp:posOffset>-276225</wp:posOffset>
          </wp:positionH>
          <wp:positionV relativeFrom="paragraph">
            <wp:posOffset>-478155</wp:posOffset>
          </wp:positionV>
          <wp:extent cx="1990725" cy="1106170"/>
          <wp:effectExtent l="0" t="0" r="0" b="0"/>
          <wp:wrapNone/>
          <wp:docPr id="273491908" name="Picture 6" descr="A cartoon bird with yellow beak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44604" name="Picture 6" descr="A cartoon bird with yellow beak and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10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1ED" w:rsidRDefault="00D131ED" w14:paraId="210D422D" w14:textId="79179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348"/>
    <w:multiLevelType w:val="multilevel"/>
    <w:tmpl w:val="0850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0C7538"/>
    <w:multiLevelType w:val="multilevel"/>
    <w:tmpl w:val="501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1E63936"/>
    <w:multiLevelType w:val="multilevel"/>
    <w:tmpl w:val="196CC6A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E534188"/>
    <w:multiLevelType w:val="multilevel"/>
    <w:tmpl w:val="673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4A21AFC"/>
    <w:multiLevelType w:val="multilevel"/>
    <w:tmpl w:val="DAD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FB244E0"/>
    <w:multiLevelType w:val="multilevel"/>
    <w:tmpl w:val="01E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48929506">
    <w:abstractNumId w:val="1"/>
  </w:num>
  <w:num w:numId="2" w16cid:durableId="484512312">
    <w:abstractNumId w:val="2"/>
  </w:num>
  <w:num w:numId="3" w16cid:durableId="2087024507">
    <w:abstractNumId w:val="3"/>
  </w:num>
  <w:num w:numId="4" w16cid:durableId="1157260424">
    <w:abstractNumId w:val="0"/>
  </w:num>
  <w:num w:numId="5" w16cid:durableId="1419055690">
    <w:abstractNumId w:val="5"/>
  </w:num>
  <w:num w:numId="6" w16cid:durableId="1892959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4A"/>
    <w:rsid w:val="000460BF"/>
    <w:rsid w:val="00073082"/>
    <w:rsid w:val="00081001"/>
    <w:rsid w:val="000D369D"/>
    <w:rsid w:val="000E5B71"/>
    <w:rsid w:val="000F4EC3"/>
    <w:rsid w:val="0013608D"/>
    <w:rsid w:val="0019503B"/>
    <w:rsid w:val="001D0CAB"/>
    <w:rsid w:val="00221029"/>
    <w:rsid w:val="002376FB"/>
    <w:rsid w:val="00284DFB"/>
    <w:rsid w:val="002B06E2"/>
    <w:rsid w:val="00396405"/>
    <w:rsid w:val="003E0B9D"/>
    <w:rsid w:val="0042094A"/>
    <w:rsid w:val="00422741"/>
    <w:rsid w:val="00450FD8"/>
    <w:rsid w:val="004A2907"/>
    <w:rsid w:val="004A4658"/>
    <w:rsid w:val="00506C84"/>
    <w:rsid w:val="005102C5"/>
    <w:rsid w:val="005307A6"/>
    <w:rsid w:val="005A73DC"/>
    <w:rsid w:val="005F4F4E"/>
    <w:rsid w:val="00662994"/>
    <w:rsid w:val="0071523E"/>
    <w:rsid w:val="00780675"/>
    <w:rsid w:val="0078721F"/>
    <w:rsid w:val="00796A62"/>
    <w:rsid w:val="00842F7F"/>
    <w:rsid w:val="00871D9E"/>
    <w:rsid w:val="00874BF1"/>
    <w:rsid w:val="008831FA"/>
    <w:rsid w:val="00905BAA"/>
    <w:rsid w:val="009330ED"/>
    <w:rsid w:val="009920F7"/>
    <w:rsid w:val="00A4660E"/>
    <w:rsid w:val="00A90996"/>
    <w:rsid w:val="00AB2C54"/>
    <w:rsid w:val="00AC218F"/>
    <w:rsid w:val="00B41F15"/>
    <w:rsid w:val="00B622C5"/>
    <w:rsid w:val="00B73996"/>
    <w:rsid w:val="00B9384B"/>
    <w:rsid w:val="00BE71B2"/>
    <w:rsid w:val="00C46BCE"/>
    <w:rsid w:val="00C61610"/>
    <w:rsid w:val="00C8242E"/>
    <w:rsid w:val="00C86193"/>
    <w:rsid w:val="00D131ED"/>
    <w:rsid w:val="00E400B2"/>
    <w:rsid w:val="00E9072C"/>
    <w:rsid w:val="00F76225"/>
    <w:rsid w:val="00FA486C"/>
    <w:rsid w:val="00FA6369"/>
    <w:rsid w:val="3619DFA6"/>
    <w:rsid w:val="5A4ABBFE"/>
    <w:rsid w:val="779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F504"/>
  <w15:chartTrackingRefBased/>
  <w15:docId w15:val="{D03B3247-03F1-4323-ACEA-B53C5146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09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209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209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09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09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09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09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09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0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09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0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0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1E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1ED"/>
  </w:style>
  <w:style w:type="paragraph" w:styleId="Footer">
    <w:name w:val="footer"/>
    <w:basedOn w:val="Normal"/>
    <w:link w:val="FooterChar"/>
    <w:uiPriority w:val="99"/>
    <w:unhideWhenUsed/>
    <w:rsid w:val="00D131E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1ED"/>
  </w:style>
  <w:style w:type="character" w:styleId="Hyperlink">
    <w:name w:val="Hyperlink"/>
    <w:basedOn w:val="DefaultParagraphFont"/>
    <w:uiPriority w:val="99"/>
    <w:unhideWhenUsed/>
    <w:rsid w:val="00396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8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jasecretary@nja.celtrust.org" TargetMode="External" Id="Rc51e7340ceda479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/>
  </documentManagement>
</p:properties>
</file>

<file path=customXml/itemProps1.xml><?xml version="1.0" encoding="utf-8"?>
<ds:datastoreItem xmlns:ds="http://schemas.openxmlformats.org/officeDocument/2006/customXml" ds:itemID="{B1CDE9D5-0E83-4F20-860B-6828DA71C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90A1B-1541-4409-BA1B-0CDC976C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3ACD2-F5C6-4EAB-85DD-1C0E45613927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Cornwall Education Learning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Clews</dc:creator>
  <keywords/>
  <dc:description/>
  <lastModifiedBy>S Clews</lastModifiedBy>
  <revision>30</revision>
  <lastPrinted>2025-02-25T15:57:00.0000000Z</lastPrinted>
  <dcterms:created xsi:type="dcterms:W3CDTF">2025-02-25T15:12:00.0000000Z</dcterms:created>
  <dcterms:modified xsi:type="dcterms:W3CDTF">2025-03-11T10:49:42.4443087Z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