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37B7E" w14:textId="77777777" w:rsidR="00E55AB4" w:rsidRDefault="00B3107E" w:rsidP="00E55AB4">
      <w:pPr>
        <w:ind w:left="4320"/>
        <w:jc w:val="right"/>
        <w:rPr>
          <w:rFonts w:ascii="Arial" w:hAnsi="Arial" w:cs="Arial"/>
          <w:b/>
          <w:sz w:val="20"/>
          <w:szCs w:val="20"/>
        </w:rPr>
      </w:pPr>
      <w:r>
        <w:rPr>
          <w:noProof/>
          <w:lang w:eastAsia="en-GB"/>
        </w:rPr>
        <w:drawing>
          <wp:anchor distT="0" distB="0" distL="114300" distR="114300" simplePos="0" relativeHeight="251661312" behindDoc="1" locked="0" layoutInCell="1" allowOverlap="1" wp14:anchorId="58B7B350" wp14:editId="1A66DB48">
            <wp:simplePos x="0" y="0"/>
            <wp:positionH relativeFrom="margin">
              <wp:align>left</wp:align>
            </wp:positionH>
            <wp:positionV relativeFrom="page">
              <wp:posOffset>877748</wp:posOffset>
            </wp:positionV>
            <wp:extent cx="2276475" cy="487680"/>
            <wp:effectExtent l="0" t="0" r="9525" b="7620"/>
            <wp:wrapTight wrapText="bothSides">
              <wp:wrapPolygon edited="0">
                <wp:start x="1808" y="0"/>
                <wp:lineTo x="1446" y="1688"/>
                <wp:lineTo x="0" y="12656"/>
                <wp:lineTo x="0" y="16031"/>
                <wp:lineTo x="181" y="21094"/>
                <wp:lineTo x="362" y="21094"/>
                <wp:lineTo x="4519" y="21094"/>
                <wp:lineTo x="10484" y="21094"/>
                <wp:lineTo x="16087" y="17719"/>
                <wp:lineTo x="15906" y="13500"/>
                <wp:lineTo x="21510" y="10125"/>
                <wp:lineTo x="21510" y="3375"/>
                <wp:lineTo x="3073" y="0"/>
                <wp:lineTo x="180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6475" cy="487680"/>
                    </a:xfrm>
                    <a:prstGeom prst="rect">
                      <a:avLst/>
                    </a:prstGeom>
                  </pic:spPr>
                </pic:pic>
              </a:graphicData>
            </a:graphic>
            <wp14:sizeRelH relativeFrom="margin">
              <wp14:pctWidth>0</wp14:pctWidth>
            </wp14:sizeRelH>
            <wp14:sizeRelV relativeFrom="margin">
              <wp14:pctHeight>0</wp14:pctHeight>
            </wp14:sizeRelV>
          </wp:anchor>
        </w:drawing>
      </w:r>
      <w:r w:rsidR="00E55AB4">
        <w:rPr>
          <w:rFonts w:ascii="Century Gothic" w:hAnsi="Century Gothic"/>
          <w:b/>
          <w:noProof/>
          <w:sz w:val="28"/>
          <w:szCs w:val="28"/>
          <w:lang w:eastAsia="en-GB"/>
        </w:rPr>
        <w:drawing>
          <wp:anchor distT="0" distB="0" distL="114300" distR="114300" simplePos="0" relativeHeight="251659264" behindDoc="1" locked="0" layoutInCell="1" allowOverlap="1" wp14:anchorId="76F71D1D" wp14:editId="0124D813">
            <wp:simplePos x="0" y="0"/>
            <wp:positionH relativeFrom="margin">
              <wp:align>right</wp:align>
            </wp:positionH>
            <wp:positionV relativeFrom="paragraph">
              <wp:posOffset>-138989</wp:posOffset>
            </wp:positionV>
            <wp:extent cx="1064895" cy="98107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A logo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489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557CE" w14:textId="77777777" w:rsidR="00E55AB4" w:rsidRDefault="00E55AB4" w:rsidP="00E55AB4">
      <w:pPr>
        <w:ind w:left="4320"/>
        <w:jc w:val="right"/>
        <w:rPr>
          <w:rFonts w:ascii="Arial" w:hAnsi="Arial" w:cs="Arial"/>
          <w:b/>
          <w:sz w:val="20"/>
          <w:szCs w:val="20"/>
        </w:rPr>
      </w:pPr>
    </w:p>
    <w:p w14:paraId="4EA65B2B" w14:textId="77777777" w:rsidR="00E55AB4" w:rsidRDefault="00E55AB4" w:rsidP="00E55AB4">
      <w:pPr>
        <w:ind w:left="4320"/>
        <w:jc w:val="right"/>
        <w:rPr>
          <w:rFonts w:ascii="Arial" w:hAnsi="Arial" w:cs="Arial"/>
          <w:b/>
          <w:sz w:val="20"/>
          <w:szCs w:val="20"/>
        </w:rPr>
      </w:pPr>
    </w:p>
    <w:p w14:paraId="5F045896" w14:textId="77777777" w:rsidR="00E55AB4" w:rsidRDefault="00E55AB4" w:rsidP="00E55AB4">
      <w:pPr>
        <w:ind w:left="4320"/>
        <w:jc w:val="right"/>
        <w:rPr>
          <w:rFonts w:ascii="Arial" w:hAnsi="Arial" w:cs="Arial"/>
          <w:b/>
          <w:sz w:val="20"/>
          <w:szCs w:val="20"/>
        </w:rPr>
      </w:pPr>
    </w:p>
    <w:p w14:paraId="4B9510CA" w14:textId="77777777" w:rsidR="002B02AC" w:rsidRDefault="00E55AB4" w:rsidP="002B02AC">
      <w:pPr>
        <w:pStyle w:val="NoSpacing"/>
        <w:jc w:val="right"/>
        <w:rPr>
          <w:rStyle w:val="Hyperlink"/>
          <w:rFonts w:ascii="Arial" w:hAnsi="Arial" w:cs="Arial"/>
          <w:noProof/>
          <w:sz w:val="20"/>
          <w:szCs w:val="20"/>
          <w:lang w:eastAsia="en-GB"/>
        </w:rPr>
      </w:pPr>
      <w:r w:rsidRPr="0061632A">
        <w:rPr>
          <w:b/>
        </w:rPr>
        <w:t>Edgcumbe Avenue, Newquay, Cornwall TR7 2NL</w:t>
      </w:r>
      <w:r>
        <w:rPr>
          <w:b/>
        </w:rPr>
        <w:br/>
      </w:r>
      <w:r w:rsidRPr="0061632A">
        <w:rPr>
          <w:noProof/>
          <w:lang w:eastAsia="en-GB"/>
        </w:rPr>
        <w:t>Tel: 01637 874543</w:t>
      </w:r>
      <w:r>
        <w:rPr>
          <w:noProof/>
          <w:lang w:eastAsia="en-GB"/>
        </w:rPr>
        <w:br/>
      </w:r>
      <w:hyperlink r:id="rId10" w:history="1">
        <w:r w:rsidRPr="0061632A">
          <w:rPr>
            <w:rStyle w:val="Hyperlink"/>
            <w:rFonts w:ascii="Arial" w:hAnsi="Arial" w:cs="Arial"/>
            <w:noProof/>
            <w:sz w:val="20"/>
            <w:szCs w:val="20"/>
            <w:lang w:eastAsia="en-GB"/>
          </w:rPr>
          <w:t>secretary@newquayjunior.net</w:t>
        </w:r>
      </w:hyperlink>
      <w:r>
        <w:rPr>
          <w:noProof/>
          <w:lang w:eastAsia="en-GB"/>
        </w:rPr>
        <w:br/>
      </w:r>
      <w:hyperlink r:id="rId11" w:history="1">
        <w:r w:rsidRPr="0061632A">
          <w:rPr>
            <w:rStyle w:val="Hyperlink"/>
            <w:rFonts w:ascii="Arial" w:hAnsi="Arial" w:cs="Arial"/>
            <w:noProof/>
            <w:sz w:val="20"/>
            <w:szCs w:val="20"/>
            <w:lang w:eastAsia="en-GB"/>
          </w:rPr>
          <w:t>www.newquayjunior.net</w:t>
        </w:r>
      </w:hyperlink>
    </w:p>
    <w:p w14:paraId="44C755C6" w14:textId="4356691B" w:rsidR="009D59A1" w:rsidRPr="002B02AC" w:rsidRDefault="002B02AC" w:rsidP="002B02AC">
      <w:pPr>
        <w:pStyle w:val="NoSpacing"/>
        <w:jc w:val="right"/>
        <w:rPr>
          <w:noProof/>
          <w:color w:val="0563C1" w:themeColor="hyperlink"/>
          <w:u w:val="single"/>
          <w:lang w:eastAsia="en-GB"/>
        </w:rPr>
      </w:pPr>
      <w:r>
        <w:rPr>
          <w:rStyle w:val="Hyperlink"/>
          <w:rFonts w:ascii="Arial" w:hAnsi="Arial" w:cs="Arial"/>
          <w:noProof/>
          <w:color w:val="auto"/>
          <w:sz w:val="20"/>
          <w:szCs w:val="20"/>
          <w:u w:val="none"/>
          <w:lang w:eastAsia="en-GB"/>
        </w:rPr>
        <w:t xml:space="preserve">Executive </w:t>
      </w:r>
      <w:r w:rsidR="00E55AB4" w:rsidRPr="00B3107E">
        <w:rPr>
          <w:rStyle w:val="Hyperlink"/>
          <w:rFonts w:ascii="Arial" w:hAnsi="Arial" w:cs="Arial"/>
          <w:noProof/>
          <w:color w:val="auto"/>
          <w:sz w:val="20"/>
          <w:szCs w:val="20"/>
          <w:u w:val="none"/>
          <w:lang w:eastAsia="en-GB"/>
        </w:rPr>
        <w:t xml:space="preserve">Headteacher: </w:t>
      </w:r>
      <w:r w:rsidR="009E0E3E">
        <w:rPr>
          <w:rStyle w:val="Hyperlink"/>
          <w:rFonts w:ascii="Arial" w:hAnsi="Arial" w:cs="Arial"/>
          <w:noProof/>
          <w:color w:val="auto"/>
          <w:sz w:val="20"/>
          <w:szCs w:val="20"/>
          <w:u w:val="none"/>
          <w:lang w:eastAsia="en-GB"/>
        </w:rPr>
        <w:t>Mr.</w:t>
      </w:r>
      <w:r w:rsidR="00E55AB4" w:rsidRPr="00B3107E">
        <w:rPr>
          <w:rStyle w:val="Hyperlink"/>
          <w:rFonts w:ascii="Arial" w:hAnsi="Arial" w:cs="Arial"/>
          <w:noProof/>
          <w:color w:val="auto"/>
          <w:sz w:val="20"/>
          <w:szCs w:val="20"/>
          <w:u w:val="none"/>
          <w:lang w:eastAsia="en-GB"/>
        </w:rPr>
        <w:t xml:space="preserve"> Craig Hayes B.ED (Hons)</w:t>
      </w:r>
    </w:p>
    <w:p w14:paraId="2E325A42" w14:textId="46EED80A" w:rsidR="00161687" w:rsidRPr="00161687" w:rsidRDefault="003616D9" w:rsidP="00161687">
      <w:pPr>
        <w:spacing w:after="0"/>
        <w:rPr>
          <w:rFonts w:ascii="Arial" w:hAnsi="Arial" w:cs="Arial"/>
          <w:sz w:val="20"/>
          <w:szCs w:val="20"/>
        </w:rPr>
      </w:pPr>
      <w:r>
        <w:rPr>
          <w:rFonts w:ascii="Arial" w:hAnsi="Arial" w:cs="Arial"/>
          <w:noProof/>
          <w:sz w:val="20"/>
          <w:szCs w:val="20"/>
          <w:lang w:eastAsia="en-GB"/>
        </w:rPr>
        <w:t>1</w:t>
      </w:r>
      <w:r w:rsidR="007B59D1">
        <w:rPr>
          <w:rFonts w:ascii="Arial" w:hAnsi="Arial" w:cs="Arial"/>
          <w:noProof/>
          <w:sz w:val="20"/>
          <w:szCs w:val="20"/>
          <w:lang w:eastAsia="en-GB"/>
        </w:rPr>
        <w:t>3</w:t>
      </w:r>
      <w:r w:rsidR="00D34267">
        <w:rPr>
          <w:rFonts w:ascii="Arial" w:hAnsi="Arial" w:cs="Arial"/>
          <w:noProof/>
          <w:sz w:val="20"/>
          <w:szCs w:val="20"/>
          <w:lang w:eastAsia="en-GB"/>
        </w:rPr>
        <w:t>th</w:t>
      </w:r>
      <w:r w:rsidR="007775C2">
        <w:rPr>
          <w:rFonts w:ascii="Arial" w:hAnsi="Arial" w:cs="Arial"/>
          <w:noProof/>
          <w:sz w:val="20"/>
          <w:szCs w:val="20"/>
          <w:lang w:eastAsia="en-GB"/>
        </w:rPr>
        <w:t xml:space="preserve"> </w:t>
      </w:r>
      <w:r w:rsidR="00300465">
        <w:rPr>
          <w:rFonts w:ascii="Arial" w:hAnsi="Arial" w:cs="Arial"/>
          <w:noProof/>
          <w:sz w:val="20"/>
          <w:szCs w:val="20"/>
          <w:lang w:eastAsia="en-GB"/>
        </w:rPr>
        <w:t>June</w:t>
      </w:r>
      <w:r w:rsidR="00161687" w:rsidRPr="00161687">
        <w:rPr>
          <w:rFonts w:ascii="Arial" w:hAnsi="Arial" w:cs="Arial"/>
          <w:noProof/>
          <w:sz w:val="20"/>
          <w:szCs w:val="20"/>
          <w:lang w:eastAsia="en-GB"/>
        </w:rPr>
        <w:t xml:space="preserve"> 202</w:t>
      </w:r>
      <w:r w:rsidR="00300465">
        <w:rPr>
          <w:rFonts w:ascii="Arial" w:hAnsi="Arial" w:cs="Arial"/>
          <w:noProof/>
          <w:sz w:val="20"/>
          <w:szCs w:val="20"/>
          <w:lang w:eastAsia="en-GB"/>
        </w:rPr>
        <w:t>4</w:t>
      </w:r>
      <w:r w:rsidR="00161687" w:rsidRPr="00161687">
        <w:rPr>
          <w:rFonts w:ascii="Arial" w:hAnsi="Arial" w:cs="Arial"/>
          <w:noProof/>
          <w:sz w:val="20"/>
          <w:szCs w:val="20"/>
          <w:lang w:eastAsia="en-GB"/>
        </w:rPr>
        <w:tab/>
      </w:r>
      <w:r w:rsidR="00161687" w:rsidRPr="00161687">
        <w:rPr>
          <w:rFonts w:ascii="Arial" w:hAnsi="Arial" w:cs="Arial"/>
          <w:noProof/>
          <w:sz w:val="20"/>
          <w:szCs w:val="20"/>
          <w:lang w:eastAsia="en-GB"/>
        </w:rPr>
        <w:tab/>
      </w:r>
      <w:r w:rsidR="00161687" w:rsidRPr="00161687">
        <w:rPr>
          <w:rFonts w:ascii="Arial" w:hAnsi="Arial" w:cs="Arial"/>
          <w:noProof/>
          <w:sz w:val="20"/>
          <w:szCs w:val="20"/>
          <w:lang w:eastAsia="en-GB"/>
        </w:rPr>
        <w:tab/>
      </w:r>
      <w:r w:rsidR="00161687" w:rsidRPr="00161687">
        <w:rPr>
          <w:rFonts w:ascii="Arial" w:hAnsi="Arial" w:cs="Arial"/>
          <w:noProof/>
          <w:sz w:val="20"/>
          <w:szCs w:val="20"/>
          <w:lang w:eastAsia="en-GB"/>
        </w:rPr>
        <w:tab/>
      </w:r>
      <w:r w:rsidR="00161687" w:rsidRPr="00161687">
        <w:rPr>
          <w:rFonts w:ascii="Arial" w:hAnsi="Arial" w:cs="Arial"/>
          <w:noProof/>
          <w:sz w:val="20"/>
          <w:szCs w:val="20"/>
          <w:lang w:eastAsia="en-GB"/>
        </w:rPr>
        <w:tab/>
      </w:r>
      <w:r w:rsidR="00161687" w:rsidRPr="00161687">
        <w:rPr>
          <w:rFonts w:ascii="Arial" w:hAnsi="Arial" w:cs="Arial"/>
          <w:sz w:val="20"/>
          <w:szCs w:val="20"/>
        </w:rPr>
        <w:br/>
      </w:r>
      <w:r w:rsidR="00161687" w:rsidRPr="00161687">
        <w:rPr>
          <w:rFonts w:ascii="Arial" w:hAnsi="Arial" w:cs="Arial"/>
          <w:sz w:val="20"/>
          <w:szCs w:val="20"/>
        </w:rPr>
        <w:tab/>
      </w:r>
      <w:r w:rsidR="00161687" w:rsidRPr="00161687">
        <w:rPr>
          <w:rFonts w:ascii="Arial" w:hAnsi="Arial" w:cs="Arial"/>
          <w:sz w:val="20"/>
          <w:szCs w:val="20"/>
        </w:rPr>
        <w:tab/>
      </w:r>
      <w:r w:rsidR="00161687" w:rsidRPr="00161687">
        <w:rPr>
          <w:rFonts w:ascii="Arial" w:hAnsi="Arial" w:cs="Arial"/>
          <w:sz w:val="20"/>
          <w:szCs w:val="20"/>
        </w:rPr>
        <w:tab/>
      </w:r>
      <w:r w:rsidR="00161687" w:rsidRPr="00161687">
        <w:rPr>
          <w:rFonts w:ascii="Arial" w:hAnsi="Arial" w:cs="Arial"/>
          <w:sz w:val="20"/>
          <w:szCs w:val="20"/>
        </w:rPr>
        <w:tab/>
      </w:r>
      <w:r w:rsidR="00161687" w:rsidRPr="00161687">
        <w:rPr>
          <w:rFonts w:ascii="Arial" w:hAnsi="Arial" w:cs="Arial"/>
          <w:sz w:val="20"/>
          <w:szCs w:val="20"/>
        </w:rPr>
        <w:tab/>
      </w:r>
      <w:r w:rsidR="00161687" w:rsidRPr="00161687">
        <w:rPr>
          <w:rFonts w:ascii="Arial" w:hAnsi="Arial" w:cs="Arial"/>
          <w:sz w:val="20"/>
          <w:szCs w:val="20"/>
        </w:rPr>
        <w:tab/>
      </w:r>
    </w:p>
    <w:p w14:paraId="5CBD5AD6" w14:textId="77777777" w:rsidR="00161687" w:rsidRPr="00161687" w:rsidRDefault="00161687" w:rsidP="00161687">
      <w:pPr>
        <w:spacing w:after="0"/>
        <w:rPr>
          <w:rFonts w:ascii="Arial" w:hAnsi="Arial" w:cs="Arial"/>
          <w:sz w:val="20"/>
          <w:szCs w:val="20"/>
        </w:rPr>
      </w:pPr>
      <w:r w:rsidRPr="00161687">
        <w:rPr>
          <w:rFonts w:ascii="Arial" w:hAnsi="Arial" w:cs="Arial"/>
          <w:sz w:val="20"/>
          <w:szCs w:val="20"/>
        </w:rPr>
        <w:t>Dear Parents and Carers</w:t>
      </w:r>
    </w:p>
    <w:p w14:paraId="67529ACF" w14:textId="77777777" w:rsidR="00161687" w:rsidRPr="00161687" w:rsidRDefault="00161687" w:rsidP="00161687">
      <w:pPr>
        <w:spacing w:after="0"/>
        <w:rPr>
          <w:rFonts w:ascii="Arial" w:hAnsi="Arial" w:cs="Arial"/>
          <w:sz w:val="20"/>
          <w:szCs w:val="20"/>
        </w:rPr>
      </w:pPr>
    </w:p>
    <w:p w14:paraId="6709D395" w14:textId="1A1DE0F9" w:rsidR="00161687" w:rsidRPr="00161687" w:rsidRDefault="00161687" w:rsidP="00161687">
      <w:pPr>
        <w:spacing w:after="0"/>
        <w:rPr>
          <w:rFonts w:ascii="Arial" w:hAnsi="Arial" w:cs="Arial"/>
          <w:sz w:val="20"/>
          <w:szCs w:val="20"/>
        </w:rPr>
      </w:pPr>
      <w:r w:rsidRPr="00161687">
        <w:rPr>
          <w:rFonts w:ascii="Arial" w:hAnsi="Arial" w:cs="Arial"/>
          <w:b/>
          <w:sz w:val="20"/>
          <w:szCs w:val="20"/>
        </w:rPr>
        <w:t>Class Transitions for September 202</w:t>
      </w:r>
      <w:r w:rsidR="009E0E3E">
        <w:rPr>
          <w:rFonts w:ascii="Arial" w:hAnsi="Arial" w:cs="Arial"/>
          <w:b/>
          <w:sz w:val="20"/>
          <w:szCs w:val="20"/>
        </w:rPr>
        <w:t>4</w:t>
      </w:r>
      <w:r w:rsidRPr="00161687">
        <w:rPr>
          <w:rFonts w:ascii="Arial" w:hAnsi="Arial" w:cs="Arial"/>
          <w:b/>
          <w:sz w:val="20"/>
          <w:szCs w:val="20"/>
        </w:rPr>
        <w:t xml:space="preserve"> </w:t>
      </w:r>
    </w:p>
    <w:p w14:paraId="7F06F9E7" w14:textId="77777777" w:rsidR="00161687" w:rsidRPr="00161687" w:rsidRDefault="00161687" w:rsidP="00161687">
      <w:pPr>
        <w:spacing w:after="0"/>
        <w:rPr>
          <w:rFonts w:ascii="Arial" w:hAnsi="Arial" w:cs="Arial"/>
          <w:b/>
          <w:sz w:val="14"/>
          <w:szCs w:val="20"/>
        </w:rPr>
      </w:pPr>
    </w:p>
    <w:p w14:paraId="49AE2002" w14:textId="734500E2" w:rsidR="00161687" w:rsidRPr="00161687" w:rsidRDefault="00161687" w:rsidP="00161687">
      <w:pPr>
        <w:spacing w:after="0"/>
        <w:jc w:val="both"/>
        <w:rPr>
          <w:rFonts w:ascii="Arial" w:hAnsi="Arial" w:cs="Arial"/>
          <w:sz w:val="20"/>
          <w:szCs w:val="20"/>
        </w:rPr>
      </w:pPr>
      <w:r w:rsidRPr="00161687">
        <w:rPr>
          <w:rFonts w:ascii="Arial" w:hAnsi="Arial" w:cs="Arial"/>
          <w:sz w:val="20"/>
          <w:szCs w:val="20"/>
        </w:rPr>
        <w:t>Heads of Year have now finalised the class transitions for next year and I would like to inform you of this in preparation for September 202</w:t>
      </w:r>
      <w:r w:rsidR="00300465">
        <w:rPr>
          <w:rFonts w:ascii="Arial" w:hAnsi="Arial" w:cs="Arial"/>
          <w:sz w:val="20"/>
          <w:szCs w:val="20"/>
        </w:rPr>
        <w:t>4</w:t>
      </w:r>
      <w:r w:rsidRPr="00161687">
        <w:rPr>
          <w:rFonts w:ascii="Arial" w:hAnsi="Arial" w:cs="Arial"/>
          <w:sz w:val="20"/>
          <w:szCs w:val="20"/>
        </w:rPr>
        <w:t xml:space="preserve">. We would appreciate your support in discussing this information with your child to assist us with the transition process. </w:t>
      </w:r>
    </w:p>
    <w:p w14:paraId="380EC7C4" w14:textId="77777777" w:rsidR="00161687" w:rsidRPr="00161687" w:rsidRDefault="00161687" w:rsidP="00161687">
      <w:pPr>
        <w:spacing w:after="0"/>
        <w:rPr>
          <w:rFonts w:ascii="Arial" w:hAnsi="Arial" w:cs="Arial"/>
          <w:sz w:val="14"/>
          <w:szCs w:val="20"/>
        </w:rPr>
      </w:pPr>
    </w:p>
    <w:p w14:paraId="2A127848" w14:textId="6637340C" w:rsidR="00161687" w:rsidRPr="00161687" w:rsidRDefault="00161687" w:rsidP="00161687">
      <w:pPr>
        <w:spacing w:after="0"/>
        <w:rPr>
          <w:rFonts w:ascii="Arial" w:hAnsi="Arial" w:cs="Arial"/>
          <w:sz w:val="20"/>
          <w:szCs w:val="20"/>
        </w:rPr>
      </w:pPr>
      <w:r w:rsidRPr="00161687">
        <w:rPr>
          <w:rFonts w:ascii="Arial" w:hAnsi="Arial" w:cs="Arial"/>
          <w:sz w:val="20"/>
          <w:szCs w:val="20"/>
        </w:rPr>
        <w:t>The classes for the 202</w:t>
      </w:r>
      <w:r w:rsidR="00300465">
        <w:rPr>
          <w:rFonts w:ascii="Arial" w:hAnsi="Arial" w:cs="Arial"/>
          <w:sz w:val="20"/>
          <w:szCs w:val="20"/>
        </w:rPr>
        <w:t>4</w:t>
      </w:r>
      <w:r w:rsidRPr="00161687">
        <w:rPr>
          <w:rFonts w:ascii="Arial" w:hAnsi="Arial" w:cs="Arial"/>
          <w:sz w:val="20"/>
          <w:szCs w:val="20"/>
        </w:rPr>
        <w:t xml:space="preserve"> – 202</w:t>
      </w:r>
      <w:r w:rsidR="00300465">
        <w:rPr>
          <w:rFonts w:ascii="Arial" w:hAnsi="Arial" w:cs="Arial"/>
          <w:sz w:val="20"/>
          <w:szCs w:val="20"/>
        </w:rPr>
        <w:t>5</w:t>
      </w:r>
      <w:r w:rsidRPr="00161687">
        <w:rPr>
          <w:rFonts w:ascii="Arial" w:hAnsi="Arial" w:cs="Arial"/>
          <w:sz w:val="20"/>
          <w:szCs w:val="20"/>
        </w:rPr>
        <w:t xml:space="preserve"> academic year will be as follows:</w:t>
      </w:r>
    </w:p>
    <w:p w14:paraId="219D1FF9" w14:textId="77777777" w:rsidR="00161687" w:rsidRPr="00161687" w:rsidRDefault="00161687" w:rsidP="00161687">
      <w:pPr>
        <w:spacing w:after="0"/>
        <w:rPr>
          <w:rFonts w:ascii="Arial" w:hAnsi="Arial" w:cs="Arial"/>
          <w:sz w:val="20"/>
          <w:szCs w:val="20"/>
        </w:rPr>
      </w:pPr>
    </w:p>
    <w:tbl>
      <w:tblPr>
        <w:tblStyle w:val="TableGrid"/>
        <w:tblW w:w="9209" w:type="dxa"/>
        <w:tblLook w:val="04A0" w:firstRow="1" w:lastRow="0" w:firstColumn="1" w:lastColumn="0" w:noHBand="0" w:noVBand="1"/>
      </w:tblPr>
      <w:tblGrid>
        <w:gridCol w:w="1838"/>
        <w:gridCol w:w="709"/>
        <w:gridCol w:w="6662"/>
      </w:tblGrid>
      <w:tr w:rsidR="00161687" w:rsidRPr="00161687" w14:paraId="0D3B3F08" w14:textId="77777777" w:rsidTr="009411C7">
        <w:tc>
          <w:tcPr>
            <w:tcW w:w="1838" w:type="dxa"/>
          </w:tcPr>
          <w:p w14:paraId="23E067AE" w14:textId="77777777" w:rsidR="00161687" w:rsidRPr="00161687" w:rsidRDefault="00161687" w:rsidP="009411C7">
            <w:pPr>
              <w:rPr>
                <w:rFonts w:ascii="Arial" w:hAnsi="Arial" w:cs="Arial"/>
                <w:sz w:val="20"/>
                <w:szCs w:val="20"/>
              </w:rPr>
            </w:pPr>
            <w:r w:rsidRPr="00161687">
              <w:rPr>
                <w:rFonts w:ascii="Arial" w:eastAsia="Times New Roman" w:hAnsi="Arial" w:cs="Arial"/>
                <w:b/>
                <w:bCs/>
                <w:color w:val="000000"/>
                <w:sz w:val="20"/>
                <w:szCs w:val="20"/>
                <w:lang w:eastAsia="en-GB"/>
              </w:rPr>
              <w:t>Y3 moving to Y4</w:t>
            </w:r>
          </w:p>
        </w:tc>
        <w:tc>
          <w:tcPr>
            <w:tcW w:w="709" w:type="dxa"/>
          </w:tcPr>
          <w:p w14:paraId="72F637FA" w14:textId="77777777" w:rsidR="00161687" w:rsidRPr="00161687" w:rsidRDefault="00161687" w:rsidP="009411C7">
            <w:pPr>
              <w:rPr>
                <w:rFonts w:ascii="Arial" w:hAnsi="Arial" w:cs="Arial"/>
                <w:sz w:val="20"/>
                <w:szCs w:val="20"/>
              </w:rPr>
            </w:pPr>
          </w:p>
        </w:tc>
        <w:tc>
          <w:tcPr>
            <w:tcW w:w="6662" w:type="dxa"/>
          </w:tcPr>
          <w:p w14:paraId="6ACE73BE" w14:textId="3C237338" w:rsidR="00161687" w:rsidRPr="00161687" w:rsidRDefault="00161687" w:rsidP="009411C7">
            <w:pPr>
              <w:rPr>
                <w:rFonts w:ascii="Arial" w:hAnsi="Arial" w:cs="Arial"/>
                <w:sz w:val="20"/>
                <w:szCs w:val="20"/>
              </w:rPr>
            </w:pPr>
            <w:r w:rsidRPr="00161687">
              <w:rPr>
                <w:rFonts w:ascii="Arial" w:hAnsi="Arial" w:cs="Arial"/>
                <w:sz w:val="20"/>
                <w:szCs w:val="20"/>
              </w:rPr>
              <w:t xml:space="preserve">Head of Year – </w:t>
            </w:r>
            <w:r w:rsidR="009E0E3E">
              <w:rPr>
                <w:rFonts w:ascii="Arial" w:hAnsi="Arial" w:cs="Arial"/>
                <w:sz w:val="20"/>
                <w:szCs w:val="20"/>
              </w:rPr>
              <w:t>Mrs.</w:t>
            </w:r>
            <w:r w:rsidRPr="00161687">
              <w:rPr>
                <w:rFonts w:ascii="Arial" w:hAnsi="Arial" w:cs="Arial"/>
                <w:sz w:val="20"/>
                <w:szCs w:val="20"/>
              </w:rPr>
              <w:t xml:space="preserve"> </w:t>
            </w:r>
            <w:r w:rsidR="00747A68">
              <w:rPr>
                <w:rFonts w:ascii="Arial" w:hAnsi="Arial" w:cs="Arial"/>
                <w:sz w:val="20"/>
                <w:szCs w:val="20"/>
              </w:rPr>
              <w:t>Mann</w:t>
            </w:r>
          </w:p>
        </w:tc>
      </w:tr>
      <w:tr w:rsidR="00161687" w:rsidRPr="00161687" w14:paraId="4807AE6B" w14:textId="77777777" w:rsidTr="009411C7">
        <w:tc>
          <w:tcPr>
            <w:tcW w:w="1838" w:type="dxa"/>
            <w:tcBorders>
              <w:top w:val="nil"/>
              <w:left w:val="single" w:sz="4" w:space="0" w:color="auto"/>
              <w:bottom w:val="single" w:sz="4" w:space="0" w:color="auto"/>
              <w:right w:val="single" w:sz="4" w:space="0" w:color="auto"/>
            </w:tcBorders>
            <w:shd w:val="clear" w:color="auto" w:fill="auto"/>
            <w:vAlign w:val="bottom"/>
          </w:tcPr>
          <w:p w14:paraId="34EDC4E3" w14:textId="2DB9CBF3" w:rsidR="00161687" w:rsidRPr="00161687" w:rsidRDefault="00161687" w:rsidP="009411C7">
            <w:pPr>
              <w:rPr>
                <w:rFonts w:ascii="Arial" w:hAnsi="Arial" w:cs="Arial"/>
                <w:sz w:val="20"/>
                <w:szCs w:val="20"/>
              </w:rPr>
            </w:pPr>
            <w:r w:rsidRPr="00161687">
              <w:rPr>
                <w:rFonts w:ascii="Arial" w:eastAsia="Times New Roman" w:hAnsi="Arial" w:cs="Arial"/>
                <w:color w:val="000000"/>
                <w:sz w:val="20"/>
                <w:szCs w:val="20"/>
                <w:lang w:eastAsia="en-GB"/>
              </w:rPr>
              <w:t>3</w:t>
            </w:r>
            <w:r w:rsidR="00300465">
              <w:rPr>
                <w:rFonts w:ascii="Arial" w:eastAsia="Times New Roman" w:hAnsi="Arial" w:cs="Arial"/>
                <w:color w:val="000000"/>
                <w:sz w:val="20"/>
                <w:szCs w:val="20"/>
                <w:lang w:eastAsia="en-GB"/>
              </w:rPr>
              <w:t>JJ</w:t>
            </w:r>
          </w:p>
        </w:tc>
        <w:tc>
          <w:tcPr>
            <w:tcW w:w="709" w:type="dxa"/>
            <w:tcBorders>
              <w:top w:val="nil"/>
              <w:left w:val="nil"/>
              <w:bottom w:val="single" w:sz="4" w:space="0" w:color="auto"/>
              <w:right w:val="single" w:sz="4" w:space="0" w:color="auto"/>
            </w:tcBorders>
            <w:shd w:val="clear" w:color="auto" w:fill="auto"/>
          </w:tcPr>
          <w:p w14:paraId="20A70E09" w14:textId="77777777" w:rsidR="00161687" w:rsidRPr="00161687" w:rsidRDefault="00161687" w:rsidP="009411C7">
            <w:pPr>
              <w:rPr>
                <w:rFonts w:ascii="Arial" w:hAnsi="Arial" w:cs="Arial"/>
                <w:sz w:val="20"/>
                <w:szCs w:val="20"/>
              </w:rPr>
            </w:pPr>
          </w:p>
          <w:p w14:paraId="43D23361" w14:textId="0A658CF3" w:rsidR="00161687" w:rsidRPr="00161687" w:rsidRDefault="00161687" w:rsidP="009411C7">
            <w:pPr>
              <w:rPr>
                <w:rFonts w:ascii="Arial" w:hAnsi="Arial" w:cs="Arial"/>
                <w:sz w:val="20"/>
                <w:szCs w:val="20"/>
              </w:rPr>
            </w:pPr>
            <w:r w:rsidRPr="00161687">
              <w:rPr>
                <w:rFonts w:ascii="Arial" w:hAnsi="Arial" w:cs="Arial"/>
                <w:sz w:val="20"/>
                <w:szCs w:val="20"/>
              </w:rPr>
              <w:t>4</w:t>
            </w:r>
            <w:r w:rsidR="00300465">
              <w:rPr>
                <w:rFonts w:ascii="Arial" w:hAnsi="Arial" w:cs="Arial"/>
                <w:sz w:val="20"/>
                <w:szCs w:val="20"/>
              </w:rPr>
              <w:t>S</w:t>
            </w:r>
            <w:r w:rsidR="003616D9">
              <w:rPr>
                <w:rFonts w:ascii="Arial" w:hAnsi="Arial" w:cs="Arial"/>
                <w:sz w:val="20"/>
                <w:szCs w:val="20"/>
              </w:rPr>
              <w:t>H</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3C938354" w14:textId="5F041EEE" w:rsidR="00300465" w:rsidRPr="00161687" w:rsidRDefault="009E0E3E" w:rsidP="003004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Mrs.</w:t>
            </w:r>
            <w:r w:rsidR="00300465" w:rsidRPr="00161687">
              <w:rPr>
                <w:rFonts w:ascii="Arial" w:eastAsia="Times New Roman" w:hAnsi="Arial" w:cs="Arial"/>
                <w:color w:val="000000"/>
                <w:sz w:val="20"/>
                <w:szCs w:val="20"/>
                <w:lang w:eastAsia="en-GB"/>
              </w:rPr>
              <w:t xml:space="preserve"> </w:t>
            </w:r>
            <w:r w:rsidR="00300465">
              <w:rPr>
                <w:rFonts w:ascii="Arial" w:eastAsia="Times New Roman" w:hAnsi="Arial" w:cs="Arial"/>
                <w:color w:val="000000"/>
                <w:sz w:val="20"/>
                <w:szCs w:val="20"/>
                <w:lang w:eastAsia="en-GB"/>
              </w:rPr>
              <w:t>Springett</w:t>
            </w:r>
            <w:r w:rsidR="00300465" w:rsidRPr="00161687">
              <w:rPr>
                <w:rFonts w:ascii="Arial" w:eastAsia="Times New Roman" w:hAnsi="Arial" w:cs="Arial"/>
                <w:color w:val="000000"/>
                <w:sz w:val="20"/>
                <w:szCs w:val="20"/>
                <w:lang w:eastAsia="en-GB"/>
              </w:rPr>
              <w:t xml:space="preserve"> (Mon, Tues, Wed - alternate)</w:t>
            </w:r>
          </w:p>
          <w:p w14:paraId="0209AB92" w14:textId="4767366B" w:rsidR="00161687" w:rsidRPr="00161687" w:rsidRDefault="003616D9" w:rsidP="00300465">
            <w:pPr>
              <w:rPr>
                <w:rFonts w:ascii="Arial" w:hAnsi="Arial" w:cs="Arial"/>
                <w:sz w:val="20"/>
                <w:szCs w:val="20"/>
              </w:rPr>
            </w:pPr>
            <w:r>
              <w:rPr>
                <w:rFonts w:ascii="Arial" w:eastAsia="Times New Roman" w:hAnsi="Arial" w:cs="Arial"/>
                <w:color w:val="000000"/>
                <w:sz w:val="20"/>
                <w:szCs w:val="20"/>
                <w:lang w:eastAsia="en-GB"/>
              </w:rPr>
              <w:t>Miss Hawke</w:t>
            </w:r>
            <w:r w:rsidR="00300465">
              <w:rPr>
                <w:rFonts w:ascii="Arial" w:eastAsia="Times New Roman" w:hAnsi="Arial" w:cs="Arial"/>
                <w:color w:val="000000"/>
                <w:sz w:val="20"/>
                <w:szCs w:val="20"/>
                <w:lang w:eastAsia="en-GB"/>
              </w:rPr>
              <w:t xml:space="preserve"> </w:t>
            </w:r>
            <w:r w:rsidR="00300465" w:rsidRPr="00161687">
              <w:rPr>
                <w:rFonts w:ascii="Arial" w:eastAsia="Times New Roman" w:hAnsi="Arial" w:cs="Arial"/>
                <w:color w:val="000000"/>
                <w:sz w:val="20"/>
                <w:szCs w:val="20"/>
                <w:lang w:eastAsia="en-GB"/>
              </w:rPr>
              <w:t>(Wed - alternate, Thur, Fri)</w:t>
            </w:r>
          </w:p>
        </w:tc>
      </w:tr>
      <w:tr w:rsidR="00161687" w:rsidRPr="00161687" w14:paraId="75647ED1" w14:textId="77777777" w:rsidTr="009411C7">
        <w:tc>
          <w:tcPr>
            <w:tcW w:w="1838" w:type="dxa"/>
            <w:tcBorders>
              <w:top w:val="nil"/>
              <w:left w:val="single" w:sz="4" w:space="0" w:color="auto"/>
              <w:bottom w:val="single" w:sz="4" w:space="0" w:color="auto"/>
              <w:right w:val="single" w:sz="4" w:space="0" w:color="auto"/>
            </w:tcBorders>
            <w:shd w:val="clear" w:color="auto" w:fill="auto"/>
            <w:vAlign w:val="bottom"/>
          </w:tcPr>
          <w:p w14:paraId="69BB296B" w14:textId="3A0D3FAC" w:rsidR="00161687" w:rsidRPr="00161687" w:rsidRDefault="00161687" w:rsidP="009411C7">
            <w:pPr>
              <w:rPr>
                <w:rFonts w:ascii="Arial" w:hAnsi="Arial" w:cs="Arial"/>
                <w:sz w:val="20"/>
                <w:szCs w:val="20"/>
              </w:rPr>
            </w:pPr>
            <w:r w:rsidRPr="00161687">
              <w:rPr>
                <w:rFonts w:ascii="Arial" w:eastAsia="Times New Roman" w:hAnsi="Arial" w:cs="Arial"/>
                <w:color w:val="000000"/>
                <w:sz w:val="20"/>
                <w:szCs w:val="20"/>
                <w:lang w:eastAsia="en-GB"/>
              </w:rPr>
              <w:t>3</w:t>
            </w:r>
            <w:r w:rsidR="00747A68">
              <w:rPr>
                <w:rFonts w:ascii="Arial" w:eastAsia="Times New Roman" w:hAnsi="Arial" w:cs="Arial"/>
                <w:color w:val="000000"/>
                <w:sz w:val="20"/>
                <w:szCs w:val="20"/>
                <w:lang w:eastAsia="en-GB"/>
              </w:rPr>
              <w:t>J</w:t>
            </w:r>
            <w:r w:rsidR="00300465">
              <w:rPr>
                <w:rFonts w:ascii="Arial" w:eastAsia="Times New Roman" w:hAnsi="Arial" w:cs="Arial"/>
                <w:color w:val="000000"/>
                <w:sz w:val="20"/>
                <w:szCs w:val="20"/>
                <w:lang w:eastAsia="en-GB"/>
              </w:rPr>
              <w:t>R</w:t>
            </w:r>
          </w:p>
        </w:tc>
        <w:tc>
          <w:tcPr>
            <w:tcW w:w="709" w:type="dxa"/>
            <w:tcBorders>
              <w:top w:val="nil"/>
              <w:left w:val="nil"/>
              <w:bottom w:val="single" w:sz="4" w:space="0" w:color="auto"/>
              <w:right w:val="single" w:sz="4" w:space="0" w:color="auto"/>
            </w:tcBorders>
          </w:tcPr>
          <w:p w14:paraId="4C30E9F4" w14:textId="77777777" w:rsidR="00161687" w:rsidRPr="00161687" w:rsidRDefault="00161687" w:rsidP="009411C7">
            <w:pPr>
              <w:rPr>
                <w:rFonts w:ascii="Arial" w:eastAsia="Times New Roman" w:hAnsi="Arial" w:cs="Arial"/>
                <w:color w:val="000000"/>
                <w:sz w:val="20"/>
                <w:szCs w:val="20"/>
                <w:lang w:eastAsia="en-GB"/>
              </w:rPr>
            </w:pPr>
          </w:p>
          <w:p w14:paraId="0B8C07B1" w14:textId="128E2486" w:rsidR="00161687" w:rsidRPr="00161687" w:rsidRDefault="00747A68" w:rsidP="009411C7">
            <w:pPr>
              <w:rPr>
                <w:rFonts w:ascii="Arial" w:hAnsi="Arial" w:cs="Arial"/>
                <w:sz w:val="20"/>
                <w:szCs w:val="20"/>
              </w:rPr>
            </w:pPr>
            <w:r>
              <w:rPr>
                <w:rFonts w:ascii="Arial" w:eastAsia="Times New Roman" w:hAnsi="Arial" w:cs="Arial"/>
                <w:color w:val="000000"/>
                <w:sz w:val="20"/>
                <w:szCs w:val="20"/>
                <w:lang w:eastAsia="en-GB"/>
              </w:rPr>
              <w:t>4M</w:t>
            </w:r>
            <w:r w:rsidR="00300465">
              <w:rPr>
                <w:rFonts w:ascii="Arial" w:eastAsia="Times New Roman" w:hAnsi="Arial" w:cs="Arial"/>
                <w:color w:val="000000"/>
                <w:sz w:val="20"/>
                <w:szCs w:val="20"/>
                <w:lang w:eastAsia="en-GB"/>
              </w:rPr>
              <w:t>H</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67828D7D" w14:textId="37080542" w:rsidR="00300465" w:rsidRPr="00161687" w:rsidRDefault="009E0E3E" w:rsidP="0030046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Mrs.</w:t>
            </w:r>
            <w:r w:rsidR="00300465" w:rsidRPr="00161687">
              <w:rPr>
                <w:rFonts w:ascii="Arial" w:eastAsia="Times New Roman" w:hAnsi="Arial" w:cs="Arial"/>
                <w:color w:val="000000"/>
                <w:sz w:val="20"/>
                <w:szCs w:val="20"/>
                <w:lang w:eastAsia="en-GB"/>
              </w:rPr>
              <w:t xml:space="preserve"> Martindale (Mon, Tues, Wed - alternate)</w:t>
            </w:r>
          </w:p>
          <w:p w14:paraId="160FC0CF" w14:textId="38E07661" w:rsidR="00161687" w:rsidRPr="00161687" w:rsidRDefault="009E0E3E" w:rsidP="00300465">
            <w:pPr>
              <w:rPr>
                <w:rFonts w:ascii="Arial" w:hAnsi="Arial" w:cs="Arial"/>
                <w:sz w:val="20"/>
                <w:szCs w:val="20"/>
              </w:rPr>
            </w:pPr>
            <w:r>
              <w:rPr>
                <w:rFonts w:ascii="Arial" w:eastAsia="Times New Roman" w:hAnsi="Arial" w:cs="Arial"/>
                <w:color w:val="000000"/>
                <w:sz w:val="20"/>
                <w:szCs w:val="20"/>
                <w:lang w:eastAsia="en-GB"/>
              </w:rPr>
              <w:t>Mr.</w:t>
            </w:r>
            <w:r w:rsidR="00300465" w:rsidRPr="00161687">
              <w:rPr>
                <w:rFonts w:ascii="Arial" w:eastAsia="Times New Roman" w:hAnsi="Arial" w:cs="Arial"/>
                <w:color w:val="000000"/>
                <w:sz w:val="20"/>
                <w:szCs w:val="20"/>
                <w:lang w:eastAsia="en-GB"/>
              </w:rPr>
              <w:t xml:space="preserve"> </w:t>
            </w:r>
            <w:r w:rsidR="00300465">
              <w:rPr>
                <w:rFonts w:ascii="Arial" w:eastAsia="Times New Roman" w:hAnsi="Arial" w:cs="Arial"/>
                <w:color w:val="000000"/>
                <w:sz w:val="20"/>
                <w:szCs w:val="20"/>
                <w:lang w:eastAsia="en-GB"/>
              </w:rPr>
              <w:t>Hoswell</w:t>
            </w:r>
            <w:r w:rsidR="00300465" w:rsidRPr="00161687">
              <w:rPr>
                <w:rFonts w:ascii="Arial" w:eastAsia="Times New Roman" w:hAnsi="Arial" w:cs="Arial"/>
                <w:color w:val="000000"/>
                <w:sz w:val="20"/>
                <w:szCs w:val="20"/>
                <w:lang w:eastAsia="en-GB"/>
              </w:rPr>
              <w:t xml:space="preserve"> (Wed - alternate, Thur, Fri)</w:t>
            </w:r>
          </w:p>
        </w:tc>
      </w:tr>
      <w:tr w:rsidR="00161687" w:rsidRPr="00161687" w14:paraId="1BC2C197" w14:textId="77777777" w:rsidTr="009411C7">
        <w:tc>
          <w:tcPr>
            <w:tcW w:w="1838" w:type="dxa"/>
            <w:tcBorders>
              <w:top w:val="nil"/>
              <w:left w:val="single" w:sz="4" w:space="0" w:color="auto"/>
              <w:bottom w:val="single" w:sz="4" w:space="0" w:color="auto"/>
              <w:right w:val="single" w:sz="4" w:space="0" w:color="auto"/>
            </w:tcBorders>
            <w:shd w:val="clear" w:color="auto" w:fill="auto"/>
            <w:vAlign w:val="bottom"/>
          </w:tcPr>
          <w:p w14:paraId="2B620BEB" w14:textId="37A91E72" w:rsidR="00161687" w:rsidRPr="00161687" w:rsidRDefault="00161687" w:rsidP="009411C7">
            <w:pPr>
              <w:rPr>
                <w:rFonts w:ascii="Arial" w:hAnsi="Arial" w:cs="Arial"/>
                <w:sz w:val="20"/>
                <w:szCs w:val="20"/>
              </w:rPr>
            </w:pPr>
            <w:r w:rsidRPr="00161687">
              <w:rPr>
                <w:rFonts w:ascii="Arial" w:eastAsia="Times New Roman" w:hAnsi="Arial" w:cs="Arial"/>
                <w:color w:val="000000"/>
                <w:sz w:val="20"/>
                <w:szCs w:val="20"/>
                <w:lang w:eastAsia="en-GB"/>
              </w:rPr>
              <w:t>3</w:t>
            </w:r>
            <w:r w:rsidR="00300465">
              <w:rPr>
                <w:rFonts w:ascii="Arial" w:eastAsia="Times New Roman" w:hAnsi="Arial" w:cs="Arial"/>
                <w:color w:val="000000"/>
                <w:sz w:val="20"/>
                <w:szCs w:val="20"/>
                <w:lang w:eastAsia="en-GB"/>
              </w:rPr>
              <w:t>WM</w:t>
            </w:r>
          </w:p>
        </w:tc>
        <w:tc>
          <w:tcPr>
            <w:tcW w:w="709" w:type="dxa"/>
            <w:tcBorders>
              <w:top w:val="nil"/>
              <w:left w:val="nil"/>
              <w:bottom w:val="single" w:sz="4" w:space="0" w:color="auto"/>
              <w:right w:val="single" w:sz="4" w:space="0" w:color="auto"/>
            </w:tcBorders>
          </w:tcPr>
          <w:p w14:paraId="6B6FF0BD" w14:textId="77777777" w:rsidR="00161687" w:rsidRPr="00161687" w:rsidRDefault="00161687" w:rsidP="009411C7">
            <w:pPr>
              <w:rPr>
                <w:rFonts w:ascii="Arial" w:eastAsia="Times New Roman" w:hAnsi="Arial" w:cs="Arial"/>
                <w:color w:val="000000"/>
                <w:sz w:val="20"/>
                <w:szCs w:val="20"/>
                <w:lang w:eastAsia="en-GB"/>
              </w:rPr>
            </w:pPr>
          </w:p>
          <w:p w14:paraId="40736F9B" w14:textId="5553C7D2" w:rsidR="00161687" w:rsidRPr="00161687" w:rsidRDefault="00161687" w:rsidP="009411C7">
            <w:pPr>
              <w:rPr>
                <w:rFonts w:ascii="Arial" w:hAnsi="Arial" w:cs="Arial"/>
                <w:sz w:val="20"/>
                <w:szCs w:val="20"/>
              </w:rPr>
            </w:pPr>
            <w:r w:rsidRPr="00161687">
              <w:rPr>
                <w:rFonts w:ascii="Arial" w:eastAsia="Times New Roman" w:hAnsi="Arial" w:cs="Arial"/>
                <w:color w:val="000000"/>
                <w:sz w:val="20"/>
                <w:szCs w:val="20"/>
                <w:lang w:eastAsia="en-GB"/>
              </w:rPr>
              <w:t>4</w:t>
            </w:r>
            <w:r w:rsidR="00747A68">
              <w:rPr>
                <w:rFonts w:ascii="Arial" w:eastAsia="Times New Roman" w:hAnsi="Arial" w:cs="Arial"/>
                <w:color w:val="000000"/>
                <w:sz w:val="20"/>
                <w:szCs w:val="20"/>
                <w:lang w:eastAsia="en-GB"/>
              </w:rPr>
              <w:t>M</w:t>
            </w:r>
            <w:r w:rsidR="00300465">
              <w:rPr>
                <w:rFonts w:ascii="Arial" w:eastAsia="Times New Roman" w:hAnsi="Arial" w:cs="Arial"/>
                <w:color w:val="000000"/>
                <w:sz w:val="20"/>
                <w:szCs w:val="20"/>
                <w:lang w:eastAsia="en-GB"/>
              </w:rPr>
              <w:t>B</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24139C4D" w14:textId="49BE8D9E" w:rsidR="00747A68" w:rsidRPr="00161687" w:rsidRDefault="009E0E3E" w:rsidP="00747A68">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Mrs.</w:t>
            </w:r>
            <w:r w:rsidR="00747A68" w:rsidRPr="00161687">
              <w:rPr>
                <w:rFonts w:ascii="Arial" w:eastAsia="Times New Roman" w:hAnsi="Arial" w:cs="Arial"/>
                <w:color w:val="000000"/>
                <w:sz w:val="20"/>
                <w:szCs w:val="20"/>
                <w:lang w:eastAsia="en-GB"/>
              </w:rPr>
              <w:t xml:space="preserve"> M</w:t>
            </w:r>
            <w:r w:rsidR="00300465">
              <w:rPr>
                <w:rFonts w:ascii="Arial" w:eastAsia="Times New Roman" w:hAnsi="Arial" w:cs="Arial"/>
                <w:color w:val="000000"/>
                <w:sz w:val="20"/>
                <w:szCs w:val="20"/>
                <w:lang w:eastAsia="en-GB"/>
              </w:rPr>
              <w:t>organ</w:t>
            </w:r>
            <w:r w:rsidR="00747A68" w:rsidRPr="00161687">
              <w:rPr>
                <w:rFonts w:ascii="Arial" w:eastAsia="Times New Roman" w:hAnsi="Arial" w:cs="Arial"/>
                <w:color w:val="000000"/>
                <w:sz w:val="20"/>
                <w:szCs w:val="20"/>
                <w:lang w:eastAsia="en-GB"/>
              </w:rPr>
              <w:t xml:space="preserve"> (Mon, Tues, Wed)</w:t>
            </w:r>
          </w:p>
          <w:p w14:paraId="775BE73B" w14:textId="1C1A09F6" w:rsidR="00161687" w:rsidRPr="00161687" w:rsidRDefault="00747A68" w:rsidP="00747A68">
            <w:pPr>
              <w:rPr>
                <w:rFonts w:ascii="Arial" w:hAnsi="Arial" w:cs="Arial"/>
                <w:sz w:val="20"/>
                <w:szCs w:val="20"/>
              </w:rPr>
            </w:pPr>
            <w:r w:rsidRPr="00161687">
              <w:rPr>
                <w:rFonts w:ascii="Arial" w:eastAsia="Times New Roman" w:hAnsi="Arial" w:cs="Arial"/>
                <w:color w:val="000000"/>
                <w:sz w:val="20"/>
                <w:szCs w:val="20"/>
                <w:lang w:eastAsia="en-GB"/>
              </w:rPr>
              <w:t>M</w:t>
            </w:r>
            <w:r w:rsidR="00D97F92">
              <w:rPr>
                <w:rFonts w:ascii="Arial" w:eastAsia="Times New Roman" w:hAnsi="Arial" w:cs="Arial"/>
                <w:color w:val="000000"/>
                <w:sz w:val="20"/>
                <w:szCs w:val="20"/>
                <w:lang w:eastAsia="en-GB"/>
              </w:rPr>
              <w:t>r</w:t>
            </w:r>
            <w:r w:rsidR="00300465">
              <w:rPr>
                <w:rFonts w:ascii="Arial" w:eastAsia="Times New Roman" w:hAnsi="Arial" w:cs="Arial"/>
                <w:color w:val="000000"/>
                <w:sz w:val="20"/>
                <w:szCs w:val="20"/>
                <w:lang w:eastAsia="en-GB"/>
              </w:rPr>
              <w:t>s</w:t>
            </w:r>
            <w:r w:rsidR="00033EFB">
              <w:rPr>
                <w:rFonts w:ascii="Arial" w:eastAsia="Times New Roman" w:hAnsi="Arial" w:cs="Arial"/>
                <w:color w:val="000000"/>
                <w:sz w:val="20"/>
                <w:szCs w:val="20"/>
                <w:lang w:eastAsia="en-GB"/>
              </w:rPr>
              <w:t>.</w:t>
            </w:r>
            <w:r w:rsidR="00300465">
              <w:rPr>
                <w:rFonts w:ascii="Arial" w:eastAsia="Times New Roman" w:hAnsi="Arial" w:cs="Arial"/>
                <w:color w:val="000000"/>
                <w:sz w:val="20"/>
                <w:szCs w:val="20"/>
                <w:lang w:eastAsia="en-GB"/>
              </w:rPr>
              <w:t xml:space="preserve"> Band</w:t>
            </w:r>
            <w:r w:rsidRPr="00161687">
              <w:rPr>
                <w:rFonts w:ascii="Arial" w:eastAsia="Times New Roman" w:hAnsi="Arial" w:cs="Arial"/>
                <w:color w:val="000000"/>
                <w:sz w:val="20"/>
                <w:szCs w:val="20"/>
                <w:lang w:eastAsia="en-GB"/>
              </w:rPr>
              <w:t xml:space="preserve"> </w:t>
            </w:r>
            <w:r w:rsidR="00300465">
              <w:rPr>
                <w:rFonts w:ascii="Arial" w:eastAsia="Times New Roman" w:hAnsi="Arial" w:cs="Arial"/>
                <w:color w:val="000000"/>
                <w:sz w:val="20"/>
                <w:szCs w:val="20"/>
                <w:lang w:eastAsia="en-GB"/>
              </w:rPr>
              <w:t>(</w:t>
            </w:r>
            <w:r w:rsidRPr="00161687">
              <w:rPr>
                <w:rFonts w:ascii="Arial" w:eastAsia="Times New Roman" w:hAnsi="Arial" w:cs="Arial"/>
                <w:color w:val="000000"/>
                <w:sz w:val="20"/>
                <w:szCs w:val="20"/>
                <w:lang w:eastAsia="en-GB"/>
              </w:rPr>
              <w:t>Thur, Fri)</w:t>
            </w:r>
          </w:p>
        </w:tc>
      </w:tr>
      <w:tr w:rsidR="00161687" w:rsidRPr="00161687" w14:paraId="07B3BD03" w14:textId="77777777" w:rsidTr="009411C7">
        <w:tc>
          <w:tcPr>
            <w:tcW w:w="1838" w:type="dxa"/>
            <w:tcBorders>
              <w:top w:val="nil"/>
              <w:left w:val="single" w:sz="4" w:space="0" w:color="auto"/>
              <w:bottom w:val="single" w:sz="4" w:space="0" w:color="auto"/>
              <w:right w:val="single" w:sz="4" w:space="0" w:color="auto"/>
            </w:tcBorders>
            <w:shd w:val="clear" w:color="auto" w:fill="auto"/>
            <w:vAlign w:val="bottom"/>
          </w:tcPr>
          <w:p w14:paraId="19897AC6" w14:textId="4E97988F" w:rsidR="00161687" w:rsidRPr="00161687" w:rsidRDefault="00161687" w:rsidP="009411C7">
            <w:pPr>
              <w:rPr>
                <w:rFonts w:ascii="Arial" w:hAnsi="Arial" w:cs="Arial"/>
                <w:sz w:val="20"/>
                <w:szCs w:val="20"/>
              </w:rPr>
            </w:pPr>
            <w:r w:rsidRPr="00161687">
              <w:rPr>
                <w:rFonts w:ascii="Arial" w:eastAsia="Times New Roman" w:hAnsi="Arial" w:cs="Arial"/>
                <w:color w:val="000000"/>
                <w:sz w:val="20"/>
                <w:szCs w:val="20"/>
                <w:lang w:eastAsia="en-GB"/>
              </w:rPr>
              <w:t>3</w:t>
            </w:r>
            <w:r w:rsidR="00300465">
              <w:rPr>
                <w:rFonts w:ascii="Arial" w:eastAsia="Times New Roman" w:hAnsi="Arial" w:cs="Arial"/>
                <w:color w:val="000000"/>
                <w:sz w:val="20"/>
                <w:szCs w:val="20"/>
                <w:lang w:eastAsia="en-GB"/>
              </w:rPr>
              <w:t>BR</w:t>
            </w:r>
          </w:p>
        </w:tc>
        <w:tc>
          <w:tcPr>
            <w:tcW w:w="709" w:type="dxa"/>
            <w:tcBorders>
              <w:top w:val="nil"/>
              <w:left w:val="nil"/>
              <w:bottom w:val="single" w:sz="4" w:space="0" w:color="auto"/>
              <w:right w:val="single" w:sz="4" w:space="0" w:color="auto"/>
            </w:tcBorders>
          </w:tcPr>
          <w:p w14:paraId="46D38150" w14:textId="77777777" w:rsidR="00300465" w:rsidRDefault="00300465" w:rsidP="009411C7">
            <w:pPr>
              <w:rPr>
                <w:rFonts w:ascii="Arial" w:eastAsia="Times New Roman" w:hAnsi="Arial" w:cs="Arial"/>
                <w:color w:val="000000"/>
                <w:sz w:val="20"/>
                <w:szCs w:val="20"/>
                <w:lang w:eastAsia="en-GB"/>
              </w:rPr>
            </w:pPr>
          </w:p>
          <w:p w14:paraId="3B0553CF" w14:textId="0F518E79" w:rsidR="00161687" w:rsidRPr="00161687" w:rsidRDefault="00161687" w:rsidP="009411C7">
            <w:pPr>
              <w:rPr>
                <w:rFonts w:ascii="Arial" w:hAnsi="Arial" w:cs="Arial"/>
                <w:sz w:val="20"/>
                <w:szCs w:val="20"/>
              </w:rPr>
            </w:pPr>
            <w:r w:rsidRPr="00161687">
              <w:rPr>
                <w:rFonts w:ascii="Arial" w:eastAsia="Times New Roman" w:hAnsi="Arial" w:cs="Arial"/>
                <w:color w:val="000000"/>
                <w:sz w:val="20"/>
                <w:szCs w:val="20"/>
                <w:lang w:eastAsia="en-GB"/>
              </w:rPr>
              <w:t>4</w:t>
            </w:r>
            <w:r w:rsidR="00300465">
              <w:rPr>
                <w:rFonts w:ascii="Arial" w:eastAsia="Times New Roman" w:hAnsi="Arial" w:cs="Arial"/>
                <w:color w:val="000000"/>
                <w:sz w:val="20"/>
                <w:szCs w:val="20"/>
                <w:lang w:eastAsia="en-GB"/>
              </w:rPr>
              <w:t>JS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2FEF3AE9" w14:textId="24AE7606" w:rsidR="00161687" w:rsidRPr="00161687" w:rsidRDefault="009E0E3E" w:rsidP="009411C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Mr.</w:t>
            </w:r>
            <w:r w:rsidR="00747A68">
              <w:rPr>
                <w:rFonts w:ascii="Arial" w:eastAsia="Times New Roman" w:hAnsi="Arial" w:cs="Arial"/>
                <w:color w:val="000000"/>
                <w:sz w:val="20"/>
                <w:szCs w:val="20"/>
                <w:lang w:eastAsia="en-GB"/>
              </w:rPr>
              <w:t xml:space="preserve"> </w:t>
            </w:r>
            <w:r w:rsidR="00300465">
              <w:rPr>
                <w:rFonts w:ascii="Arial" w:eastAsia="Times New Roman" w:hAnsi="Arial" w:cs="Arial"/>
                <w:color w:val="000000"/>
                <w:sz w:val="20"/>
                <w:szCs w:val="20"/>
                <w:lang w:eastAsia="en-GB"/>
              </w:rPr>
              <w:t xml:space="preserve">Smith-Scotland </w:t>
            </w:r>
          </w:p>
        </w:tc>
      </w:tr>
    </w:tbl>
    <w:p w14:paraId="1566D0B1" w14:textId="4C1C09AA" w:rsidR="00161687" w:rsidRDefault="00161687" w:rsidP="00161687">
      <w:pPr>
        <w:spacing w:after="0"/>
        <w:rPr>
          <w:rFonts w:ascii="Arial" w:hAnsi="Arial" w:cs="Arial"/>
          <w:sz w:val="20"/>
          <w:szCs w:val="20"/>
        </w:rPr>
      </w:pPr>
    </w:p>
    <w:p w14:paraId="6AAB9A8B" w14:textId="77777777" w:rsidR="00052419" w:rsidRPr="00161687" w:rsidRDefault="00052419" w:rsidP="00161687">
      <w:pPr>
        <w:spacing w:after="0"/>
        <w:rPr>
          <w:rFonts w:ascii="Arial" w:hAnsi="Arial" w:cs="Arial"/>
          <w:sz w:val="20"/>
          <w:szCs w:val="20"/>
        </w:rPr>
      </w:pPr>
    </w:p>
    <w:tbl>
      <w:tblPr>
        <w:tblStyle w:val="TableGrid"/>
        <w:tblW w:w="9209" w:type="dxa"/>
        <w:tblLook w:val="04A0" w:firstRow="1" w:lastRow="0" w:firstColumn="1" w:lastColumn="0" w:noHBand="0" w:noVBand="1"/>
      </w:tblPr>
      <w:tblGrid>
        <w:gridCol w:w="2547"/>
        <w:gridCol w:w="6662"/>
      </w:tblGrid>
      <w:tr w:rsidR="00161687" w:rsidRPr="00161687" w14:paraId="2554447A" w14:textId="77777777" w:rsidTr="009411C7">
        <w:tc>
          <w:tcPr>
            <w:tcW w:w="2547" w:type="dxa"/>
          </w:tcPr>
          <w:p w14:paraId="2460DD69" w14:textId="77777777" w:rsidR="00161687" w:rsidRPr="00161687" w:rsidRDefault="00161687" w:rsidP="009411C7">
            <w:pPr>
              <w:rPr>
                <w:rFonts w:ascii="Arial" w:hAnsi="Arial" w:cs="Arial"/>
                <w:sz w:val="20"/>
                <w:szCs w:val="20"/>
              </w:rPr>
            </w:pPr>
            <w:r w:rsidRPr="00161687">
              <w:rPr>
                <w:rFonts w:ascii="Arial" w:eastAsia="Times New Roman" w:hAnsi="Arial" w:cs="Arial"/>
                <w:b/>
                <w:bCs/>
                <w:color w:val="000000"/>
                <w:sz w:val="20"/>
                <w:szCs w:val="20"/>
                <w:lang w:eastAsia="en-GB"/>
              </w:rPr>
              <w:t>Y4 moving to Y5. The year 5 teachers are listed below.</w:t>
            </w:r>
          </w:p>
        </w:tc>
        <w:tc>
          <w:tcPr>
            <w:tcW w:w="6662" w:type="dxa"/>
          </w:tcPr>
          <w:p w14:paraId="331AC715" w14:textId="1CBC21F7" w:rsidR="00161687" w:rsidRPr="00161687" w:rsidRDefault="00161687" w:rsidP="009411C7">
            <w:pPr>
              <w:rPr>
                <w:rFonts w:ascii="Arial" w:hAnsi="Arial" w:cs="Arial"/>
                <w:sz w:val="20"/>
                <w:szCs w:val="20"/>
              </w:rPr>
            </w:pPr>
            <w:r w:rsidRPr="00161687">
              <w:rPr>
                <w:rFonts w:ascii="Arial" w:hAnsi="Arial" w:cs="Arial"/>
                <w:sz w:val="20"/>
                <w:szCs w:val="20"/>
              </w:rPr>
              <w:t xml:space="preserve">Head of Year – </w:t>
            </w:r>
            <w:r w:rsidR="009E0E3E">
              <w:rPr>
                <w:rFonts w:ascii="Arial" w:hAnsi="Arial" w:cs="Arial"/>
                <w:sz w:val="20"/>
                <w:szCs w:val="20"/>
              </w:rPr>
              <w:t>Mr.</w:t>
            </w:r>
            <w:r w:rsidR="00747A68">
              <w:rPr>
                <w:rFonts w:ascii="Arial" w:hAnsi="Arial" w:cs="Arial"/>
                <w:sz w:val="20"/>
                <w:szCs w:val="20"/>
              </w:rPr>
              <w:t xml:space="preserve"> Doble</w:t>
            </w:r>
          </w:p>
        </w:tc>
      </w:tr>
      <w:tr w:rsidR="00161687" w:rsidRPr="00161687" w14:paraId="3CD81526" w14:textId="77777777" w:rsidTr="009411C7">
        <w:tc>
          <w:tcPr>
            <w:tcW w:w="2547" w:type="dxa"/>
            <w:tcBorders>
              <w:top w:val="nil"/>
              <w:left w:val="single" w:sz="4" w:space="0" w:color="auto"/>
              <w:bottom w:val="single" w:sz="4" w:space="0" w:color="auto"/>
              <w:right w:val="single" w:sz="4" w:space="0" w:color="auto"/>
            </w:tcBorders>
            <w:shd w:val="clear" w:color="auto" w:fill="auto"/>
            <w:vAlign w:val="bottom"/>
          </w:tcPr>
          <w:p w14:paraId="33066D73" w14:textId="77777777" w:rsidR="00300465" w:rsidRDefault="00300465" w:rsidP="009411C7">
            <w:pPr>
              <w:rPr>
                <w:rFonts w:ascii="Arial" w:hAnsi="Arial" w:cs="Arial"/>
                <w:sz w:val="20"/>
                <w:szCs w:val="20"/>
              </w:rPr>
            </w:pPr>
            <w:bookmarkStart w:id="0" w:name="_Hlk103949113"/>
          </w:p>
          <w:p w14:paraId="518485D7" w14:textId="18A1A76D" w:rsidR="00161687" w:rsidRPr="00161687" w:rsidRDefault="00BC5CE2" w:rsidP="009411C7">
            <w:pPr>
              <w:rPr>
                <w:rFonts w:ascii="Arial" w:hAnsi="Arial" w:cs="Arial"/>
                <w:sz w:val="20"/>
                <w:szCs w:val="20"/>
              </w:rPr>
            </w:pPr>
            <w:r>
              <w:rPr>
                <w:rFonts w:ascii="Arial" w:hAnsi="Arial" w:cs="Arial"/>
                <w:sz w:val="20"/>
                <w:szCs w:val="20"/>
              </w:rPr>
              <w:t>5</w:t>
            </w:r>
            <w:r w:rsidR="00300465">
              <w:rPr>
                <w:rFonts w:ascii="Arial" w:hAnsi="Arial" w:cs="Arial"/>
                <w:sz w:val="20"/>
                <w:szCs w:val="20"/>
              </w:rPr>
              <w:t>WM</w:t>
            </w:r>
          </w:p>
        </w:tc>
        <w:tc>
          <w:tcPr>
            <w:tcW w:w="6662" w:type="dxa"/>
            <w:tcBorders>
              <w:top w:val="nil"/>
              <w:left w:val="nil"/>
              <w:bottom w:val="single" w:sz="4" w:space="0" w:color="auto"/>
              <w:right w:val="single" w:sz="4" w:space="0" w:color="auto"/>
            </w:tcBorders>
          </w:tcPr>
          <w:p w14:paraId="0E2B976E" w14:textId="77777777" w:rsidR="00300465" w:rsidRDefault="00300465" w:rsidP="009411C7">
            <w:pPr>
              <w:rPr>
                <w:rFonts w:ascii="Arial" w:hAnsi="Arial" w:cs="Arial"/>
                <w:sz w:val="20"/>
                <w:szCs w:val="20"/>
              </w:rPr>
            </w:pPr>
          </w:p>
          <w:p w14:paraId="640F5FB8" w14:textId="7457D945" w:rsidR="00161687" w:rsidRPr="00161687" w:rsidRDefault="009E0E3E" w:rsidP="009411C7">
            <w:pPr>
              <w:rPr>
                <w:rFonts w:ascii="Arial" w:hAnsi="Arial" w:cs="Arial"/>
                <w:sz w:val="20"/>
                <w:szCs w:val="20"/>
              </w:rPr>
            </w:pPr>
            <w:r>
              <w:rPr>
                <w:rFonts w:ascii="Arial" w:hAnsi="Arial" w:cs="Arial"/>
                <w:sz w:val="20"/>
                <w:szCs w:val="20"/>
              </w:rPr>
              <w:t>Mr.</w:t>
            </w:r>
            <w:r w:rsidR="00747A68">
              <w:rPr>
                <w:rFonts w:ascii="Arial" w:hAnsi="Arial" w:cs="Arial"/>
                <w:sz w:val="20"/>
                <w:szCs w:val="20"/>
              </w:rPr>
              <w:t xml:space="preserve"> </w:t>
            </w:r>
            <w:r w:rsidR="00300465">
              <w:rPr>
                <w:rFonts w:ascii="Arial" w:hAnsi="Arial" w:cs="Arial"/>
                <w:sz w:val="20"/>
                <w:szCs w:val="20"/>
              </w:rPr>
              <w:t>Murphy</w:t>
            </w:r>
          </w:p>
        </w:tc>
      </w:tr>
      <w:tr w:rsidR="00161687" w:rsidRPr="00161687" w14:paraId="55930A11" w14:textId="77777777" w:rsidTr="009411C7">
        <w:tc>
          <w:tcPr>
            <w:tcW w:w="2547" w:type="dxa"/>
            <w:tcBorders>
              <w:top w:val="nil"/>
              <w:left w:val="single" w:sz="4" w:space="0" w:color="auto"/>
              <w:bottom w:val="single" w:sz="4" w:space="0" w:color="auto"/>
              <w:right w:val="single" w:sz="4" w:space="0" w:color="auto"/>
            </w:tcBorders>
            <w:shd w:val="clear" w:color="auto" w:fill="auto"/>
            <w:vAlign w:val="bottom"/>
          </w:tcPr>
          <w:p w14:paraId="48B01D95" w14:textId="77777777" w:rsidR="00161687" w:rsidRPr="00161687" w:rsidRDefault="00161687" w:rsidP="009411C7">
            <w:pPr>
              <w:rPr>
                <w:rFonts w:ascii="Arial" w:hAnsi="Arial" w:cs="Arial"/>
                <w:sz w:val="20"/>
                <w:szCs w:val="20"/>
              </w:rPr>
            </w:pPr>
          </w:p>
          <w:p w14:paraId="276BC19C" w14:textId="59F13E7C" w:rsidR="00161687" w:rsidRPr="00161687" w:rsidRDefault="00BC5CE2" w:rsidP="009411C7">
            <w:pPr>
              <w:rPr>
                <w:rFonts w:ascii="Arial" w:hAnsi="Arial" w:cs="Arial"/>
                <w:sz w:val="20"/>
                <w:szCs w:val="20"/>
              </w:rPr>
            </w:pPr>
            <w:r>
              <w:rPr>
                <w:rFonts w:ascii="Arial" w:hAnsi="Arial" w:cs="Arial"/>
                <w:sz w:val="20"/>
                <w:szCs w:val="20"/>
              </w:rPr>
              <w:t>5</w:t>
            </w:r>
            <w:r w:rsidR="00747A68">
              <w:rPr>
                <w:rFonts w:ascii="Arial" w:hAnsi="Arial" w:cs="Arial"/>
                <w:sz w:val="20"/>
                <w:szCs w:val="20"/>
              </w:rPr>
              <w:t>AC</w:t>
            </w:r>
          </w:p>
        </w:tc>
        <w:tc>
          <w:tcPr>
            <w:tcW w:w="6662" w:type="dxa"/>
            <w:tcBorders>
              <w:top w:val="single" w:sz="4" w:space="0" w:color="auto"/>
              <w:left w:val="nil"/>
              <w:bottom w:val="single" w:sz="4" w:space="0" w:color="auto"/>
              <w:right w:val="single" w:sz="4" w:space="0" w:color="auto"/>
            </w:tcBorders>
          </w:tcPr>
          <w:p w14:paraId="7D40B5D8" w14:textId="77777777" w:rsidR="00161687" w:rsidRDefault="00161687" w:rsidP="009411C7">
            <w:pPr>
              <w:rPr>
                <w:rFonts w:ascii="Arial" w:hAnsi="Arial" w:cs="Arial"/>
                <w:sz w:val="20"/>
                <w:szCs w:val="20"/>
              </w:rPr>
            </w:pPr>
          </w:p>
          <w:p w14:paraId="6BEF4766" w14:textId="01DB8EDB" w:rsidR="00BC5CE2" w:rsidRPr="00161687" w:rsidRDefault="009E0E3E" w:rsidP="009411C7">
            <w:pPr>
              <w:rPr>
                <w:rFonts w:ascii="Arial" w:hAnsi="Arial" w:cs="Arial"/>
                <w:sz w:val="20"/>
                <w:szCs w:val="20"/>
              </w:rPr>
            </w:pPr>
            <w:r>
              <w:rPr>
                <w:rFonts w:ascii="Arial" w:hAnsi="Arial" w:cs="Arial"/>
                <w:sz w:val="20"/>
                <w:szCs w:val="20"/>
              </w:rPr>
              <w:t>Mrs.</w:t>
            </w:r>
            <w:r w:rsidR="00300465">
              <w:rPr>
                <w:rFonts w:ascii="Arial" w:hAnsi="Arial" w:cs="Arial"/>
                <w:sz w:val="20"/>
                <w:szCs w:val="20"/>
              </w:rPr>
              <w:t xml:space="preserve"> Clark</w:t>
            </w:r>
          </w:p>
        </w:tc>
      </w:tr>
      <w:tr w:rsidR="00300465" w:rsidRPr="00161687" w14:paraId="0661BFAD" w14:textId="77777777" w:rsidTr="009411C7">
        <w:tc>
          <w:tcPr>
            <w:tcW w:w="2547" w:type="dxa"/>
            <w:tcBorders>
              <w:top w:val="nil"/>
              <w:left w:val="single" w:sz="4" w:space="0" w:color="auto"/>
              <w:bottom w:val="single" w:sz="4" w:space="0" w:color="auto"/>
              <w:right w:val="single" w:sz="4" w:space="0" w:color="auto"/>
            </w:tcBorders>
            <w:shd w:val="clear" w:color="auto" w:fill="FFFFFF" w:themeFill="background1"/>
            <w:vAlign w:val="bottom"/>
          </w:tcPr>
          <w:p w14:paraId="63A8C18B" w14:textId="77777777" w:rsidR="00300465" w:rsidRDefault="00300465" w:rsidP="009411C7">
            <w:pPr>
              <w:rPr>
                <w:rFonts w:ascii="Arial" w:hAnsi="Arial" w:cs="Arial"/>
                <w:sz w:val="20"/>
                <w:szCs w:val="20"/>
              </w:rPr>
            </w:pPr>
          </w:p>
          <w:p w14:paraId="448F3025" w14:textId="2A77011D" w:rsidR="00300465" w:rsidRDefault="00300465" w:rsidP="009411C7">
            <w:pPr>
              <w:rPr>
                <w:rFonts w:ascii="Arial" w:hAnsi="Arial" w:cs="Arial"/>
                <w:sz w:val="20"/>
                <w:szCs w:val="20"/>
              </w:rPr>
            </w:pPr>
            <w:r>
              <w:rPr>
                <w:rFonts w:ascii="Arial" w:hAnsi="Arial" w:cs="Arial"/>
                <w:sz w:val="20"/>
                <w:szCs w:val="20"/>
              </w:rPr>
              <w:t>5</w:t>
            </w:r>
            <w:r w:rsidR="0094390B">
              <w:rPr>
                <w:rFonts w:ascii="Arial" w:hAnsi="Arial" w:cs="Arial"/>
                <w:sz w:val="20"/>
                <w:szCs w:val="20"/>
              </w:rPr>
              <w:t>MR</w:t>
            </w:r>
          </w:p>
        </w:tc>
        <w:tc>
          <w:tcPr>
            <w:tcW w:w="6662" w:type="dxa"/>
            <w:tcBorders>
              <w:top w:val="nil"/>
              <w:left w:val="nil"/>
              <w:bottom w:val="single" w:sz="4" w:space="0" w:color="auto"/>
              <w:right w:val="single" w:sz="4" w:space="0" w:color="auto"/>
            </w:tcBorders>
            <w:shd w:val="clear" w:color="auto" w:fill="FFFFFF" w:themeFill="background1"/>
          </w:tcPr>
          <w:p w14:paraId="1D80A869" w14:textId="77777777" w:rsidR="00300465" w:rsidRDefault="00300465" w:rsidP="009411C7">
            <w:pPr>
              <w:rPr>
                <w:rFonts w:ascii="Arial" w:hAnsi="Arial" w:cs="Arial"/>
                <w:sz w:val="20"/>
                <w:szCs w:val="20"/>
              </w:rPr>
            </w:pPr>
          </w:p>
          <w:p w14:paraId="4436D3A2" w14:textId="5C06AD7E" w:rsidR="00300465" w:rsidRDefault="003616D9" w:rsidP="009411C7">
            <w:pPr>
              <w:rPr>
                <w:rFonts w:ascii="Arial" w:hAnsi="Arial" w:cs="Arial"/>
                <w:sz w:val="20"/>
                <w:szCs w:val="20"/>
              </w:rPr>
            </w:pPr>
            <w:r>
              <w:rPr>
                <w:rFonts w:ascii="Arial" w:hAnsi="Arial" w:cs="Arial"/>
                <w:sz w:val="20"/>
                <w:szCs w:val="20"/>
              </w:rPr>
              <w:t>Mr</w:t>
            </w:r>
            <w:r w:rsidR="00033EFB">
              <w:rPr>
                <w:rFonts w:ascii="Arial" w:hAnsi="Arial" w:cs="Arial"/>
                <w:sz w:val="20"/>
                <w:szCs w:val="20"/>
              </w:rPr>
              <w:t>.</w:t>
            </w:r>
            <w:r>
              <w:rPr>
                <w:rFonts w:ascii="Arial" w:hAnsi="Arial" w:cs="Arial"/>
                <w:sz w:val="20"/>
                <w:szCs w:val="20"/>
              </w:rPr>
              <w:t xml:space="preserve"> </w:t>
            </w:r>
            <w:r w:rsidR="0094390B">
              <w:rPr>
                <w:rFonts w:ascii="Arial" w:hAnsi="Arial" w:cs="Arial"/>
                <w:sz w:val="20"/>
                <w:szCs w:val="20"/>
              </w:rPr>
              <w:t>Richards</w:t>
            </w:r>
          </w:p>
        </w:tc>
      </w:tr>
      <w:tr w:rsidR="00161687" w:rsidRPr="00161687" w14:paraId="6201FF34" w14:textId="77777777" w:rsidTr="009411C7">
        <w:tc>
          <w:tcPr>
            <w:tcW w:w="2547" w:type="dxa"/>
            <w:tcBorders>
              <w:top w:val="nil"/>
              <w:left w:val="single" w:sz="4" w:space="0" w:color="auto"/>
              <w:bottom w:val="single" w:sz="4" w:space="0" w:color="auto"/>
              <w:right w:val="single" w:sz="4" w:space="0" w:color="auto"/>
            </w:tcBorders>
            <w:shd w:val="clear" w:color="auto" w:fill="FFFFFF" w:themeFill="background1"/>
            <w:vAlign w:val="bottom"/>
          </w:tcPr>
          <w:p w14:paraId="5C247EA3" w14:textId="48A9702B" w:rsidR="00161687" w:rsidRDefault="00161687" w:rsidP="009411C7">
            <w:pPr>
              <w:rPr>
                <w:rFonts w:ascii="Arial" w:hAnsi="Arial" w:cs="Arial"/>
                <w:sz w:val="20"/>
                <w:szCs w:val="20"/>
              </w:rPr>
            </w:pPr>
          </w:p>
          <w:p w14:paraId="04F60B51" w14:textId="325C2CBC" w:rsidR="00BC5CE2" w:rsidRPr="00161687" w:rsidRDefault="00BC5CE2" w:rsidP="009411C7">
            <w:pPr>
              <w:rPr>
                <w:rFonts w:ascii="Arial" w:hAnsi="Arial" w:cs="Arial"/>
                <w:sz w:val="20"/>
                <w:szCs w:val="20"/>
              </w:rPr>
            </w:pPr>
            <w:r>
              <w:rPr>
                <w:rFonts w:ascii="Arial" w:hAnsi="Arial" w:cs="Arial"/>
                <w:sz w:val="20"/>
                <w:szCs w:val="20"/>
              </w:rPr>
              <w:t>5</w:t>
            </w:r>
            <w:r w:rsidR="00747A68">
              <w:rPr>
                <w:rFonts w:ascii="Arial" w:hAnsi="Arial" w:cs="Arial"/>
                <w:sz w:val="20"/>
                <w:szCs w:val="20"/>
              </w:rPr>
              <w:t>AS</w:t>
            </w:r>
          </w:p>
        </w:tc>
        <w:tc>
          <w:tcPr>
            <w:tcW w:w="6662" w:type="dxa"/>
            <w:tcBorders>
              <w:top w:val="nil"/>
              <w:left w:val="nil"/>
              <w:bottom w:val="single" w:sz="4" w:space="0" w:color="auto"/>
              <w:right w:val="single" w:sz="4" w:space="0" w:color="auto"/>
            </w:tcBorders>
            <w:shd w:val="clear" w:color="auto" w:fill="FFFFFF" w:themeFill="background1"/>
          </w:tcPr>
          <w:p w14:paraId="3604BB1E" w14:textId="77777777" w:rsidR="00161687" w:rsidRDefault="00161687" w:rsidP="009411C7">
            <w:pPr>
              <w:rPr>
                <w:rFonts w:ascii="Arial" w:hAnsi="Arial" w:cs="Arial"/>
                <w:sz w:val="20"/>
                <w:szCs w:val="20"/>
              </w:rPr>
            </w:pPr>
          </w:p>
          <w:p w14:paraId="6E1CCD6F" w14:textId="073AA926" w:rsidR="00BC5CE2" w:rsidRPr="00161687" w:rsidRDefault="00747A68" w:rsidP="009411C7">
            <w:pPr>
              <w:rPr>
                <w:rFonts w:ascii="Arial" w:hAnsi="Arial" w:cs="Arial"/>
                <w:sz w:val="20"/>
                <w:szCs w:val="20"/>
              </w:rPr>
            </w:pPr>
            <w:r>
              <w:rPr>
                <w:rFonts w:ascii="Arial" w:hAnsi="Arial" w:cs="Arial"/>
                <w:sz w:val="20"/>
                <w:szCs w:val="20"/>
              </w:rPr>
              <w:t>Miss</w:t>
            </w:r>
            <w:r w:rsidR="00033EFB">
              <w:rPr>
                <w:rFonts w:ascii="Arial" w:hAnsi="Arial" w:cs="Arial"/>
                <w:sz w:val="20"/>
                <w:szCs w:val="20"/>
              </w:rPr>
              <w:t>.</w:t>
            </w:r>
            <w:r>
              <w:rPr>
                <w:rFonts w:ascii="Arial" w:hAnsi="Arial" w:cs="Arial"/>
                <w:sz w:val="20"/>
                <w:szCs w:val="20"/>
              </w:rPr>
              <w:t xml:space="preserve"> Shorrocks</w:t>
            </w:r>
          </w:p>
        </w:tc>
      </w:tr>
      <w:bookmarkEnd w:id="0"/>
    </w:tbl>
    <w:p w14:paraId="1E9479DE" w14:textId="4113FF08" w:rsidR="00052419" w:rsidRDefault="00052419" w:rsidP="00161687">
      <w:pPr>
        <w:spacing w:after="0"/>
        <w:rPr>
          <w:rFonts w:ascii="Arial" w:hAnsi="Arial" w:cs="Arial"/>
          <w:sz w:val="20"/>
          <w:szCs w:val="20"/>
        </w:rPr>
      </w:pPr>
    </w:p>
    <w:p w14:paraId="3270BDB0" w14:textId="77777777" w:rsidR="00052419" w:rsidRPr="00161687" w:rsidRDefault="00052419" w:rsidP="00161687">
      <w:pPr>
        <w:spacing w:after="0"/>
        <w:rPr>
          <w:rFonts w:ascii="Arial" w:hAnsi="Arial" w:cs="Arial"/>
          <w:sz w:val="20"/>
          <w:szCs w:val="20"/>
        </w:rPr>
      </w:pPr>
    </w:p>
    <w:tbl>
      <w:tblPr>
        <w:tblStyle w:val="TableGrid"/>
        <w:tblW w:w="9209" w:type="dxa"/>
        <w:tblLook w:val="04A0" w:firstRow="1" w:lastRow="0" w:firstColumn="1" w:lastColumn="0" w:noHBand="0" w:noVBand="1"/>
      </w:tblPr>
      <w:tblGrid>
        <w:gridCol w:w="1835"/>
        <w:gridCol w:w="728"/>
        <w:gridCol w:w="6646"/>
      </w:tblGrid>
      <w:tr w:rsidR="00161687" w:rsidRPr="00161687" w14:paraId="3EFD7D02" w14:textId="77777777" w:rsidTr="009E0E3E">
        <w:tc>
          <w:tcPr>
            <w:tcW w:w="1835" w:type="dxa"/>
          </w:tcPr>
          <w:p w14:paraId="0084DF1B" w14:textId="77777777" w:rsidR="00161687" w:rsidRPr="00161687" w:rsidRDefault="00161687" w:rsidP="009411C7">
            <w:pPr>
              <w:rPr>
                <w:rFonts w:ascii="Arial" w:hAnsi="Arial" w:cs="Arial"/>
                <w:sz w:val="20"/>
                <w:szCs w:val="20"/>
              </w:rPr>
            </w:pPr>
            <w:r w:rsidRPr="00161687">
              <w:rPr>
                <w:rFonts w:ascii="Arial" w:eastAsia="Times New Roman" w:hAnsi="Arial" w:cs="Arial"/>
                <w:b/>
                <w:bCs/>
                <w:color w:val="000000"/>
                <w:sz w:val="20"/>
                <w:szCs w:val="20"/>
                <w:lang w:eastAsia="en-GB"/>
              </w:rPr>
              <w:t>Y5 moving to Y6</w:t>
            </w:r>
          </w:p>
        </w:tc>
        <w:tc>
          <w:tcPr>
            <w:tcW w:w="728" w:type="dxa"/>
          </w:tcPr>
          <w:p w14:paraId="046FCFC6" w14:textId="77777777" w:rsidR="00161687" w:rsidRPr="00161687" w:rsidRDefault="00161687" w:rsidP="009411C7">
            <w:pPr>
              <w:rPr>
                <w:rFonts w:ascii="Arial" w:hAnsi="Arial" w:cs="Arial"/>
                <w:sz w:val="20"/>
                <w:szCs w:val="20"/>
              </w:rPr>
            </w:pPr>
          </w:p>
        </w:tc>
        <w:tc>
          <w:tcPr>
            <w:tcW w:w="6646" w:type="dxa"/>
          </w:tcPr>
          <w:p w14:paraId="5082A4EA" w14:textId="1CB7B224" w:rsidR="00161687" w:rsidRPr="00161687" w:rsidRDefault="00161687" w:rsidP="009411C7">
            <w:pPr>
              <w:rPr>
                <w:rFonts w:ascii="Arial" w:hAnsi="Arial" w:cs="Arial"/>
                <w:sz w:val="20"/>
                <w:szCs w:val="20"/>
              </w:rPr>
            </w:pPr>
            <w:r w:rsidRPr="00161687">
              <w:rPr>
                <w:rFonts w:ascii="Arial" w:hAnsi="Arial" w:cs="Arial"/>
                <w:sz w:val="20"/>
                <w:szCs w:val="20"/>
              </w:rPr>
              <w:t xml:space="preserve">Head of Year – </w:t>
            </w:r>
            <w:r w:rsidR="009E0E3E">
              <w:rPr>
                <w:rFonts w:ascii="Arial" w:hAnsi="Arial" w:cs="Arial"/>
                <w:sz w:val="20"/>
                <w:szCs w:val="20"/>
              </w:rPr>
              <w:t>Mr.</w:t>
            </w:r>
            <w:r w:rsidRPr="00161687">
              <w:rPr>
                <w:rFonts w:ascii="Arial" w:hAnsi="Arial" w:cs="Arial"/>
                <w:sz w:val="20"/>
                <w:szCs w:val="20"/>
              </w:rPr>
              <w:t xml:space="preserve"> Doble</w:t>
            </w:r>
          </w:p>
        </w:tc>
      </w:tr>
      <w:tr w:rsidR="00161687" w:rsidRPr="00161687" w14:paraId="53D6E06C" w14:textId="77777777" w:rsidTr="009E0E3E">
        <w:tc>
          <w:tcPr>
            <w:tcW w:w="1835" w:type="dxa"/>
            <w:tcBorders>
              <w:top w:val="nil"/>
              <w:left w:val="single" w:sz="4" w:space="0" w:color="auto"/>
              <w:bottom w:val="single" w:sz="4" w:space="0" w:color="auto"/>
              <w:right w:val="single" w:sz="4" w:space="0" w:color="auto"/>
            </w:tcBorders>
            <w:shd w:val="clear" w:color="auto" w:fill="auto"/>
            <w:vAlign w:val="bottom"/>
          </w:tcPr>
          <w:p w14:paraId="1DB181B5" w14:textId="4FAF7A66" w:rsidR="00161687" w:rsidRPr="00161687" w:rsidRDefault="00161687" w:rsidP="009411C7">
            <w:pPr>
              <w:rPr>
                <w:rFonts w:ascii="Arial" w:eastAsia="Times New Roman" w:hAnsi="Arial" w:cs="Arial"/>
                <w:color w:val="000000"/>
                <w:sz w:val="20"/>
                <w:szCs w:val="20"/>
                <w:lang w:eastAsia="en-GB"/>
              </w:rPr>
            </w:pPr>
            <w:r w:rsidRPr="00161687">
              <w:rPr>
                <w:rFonts w:ascii="Arial" w:eastAsia="Times New Roman" w:hAnsi="Arial" w:cs="Arial"/>
                <w:color w:val="000000"/>
                <w:sz w:val="20"/>
                <w:szCs w:val="20"/>
                <w:lang w:eastAsia="en-GB"/>
              </w:rPr>
              <w:t>5</w:t>
            </w:r>
            <w:r w:rsidR="009E0E3E">
              <w:rPr>
                <w:rFonts w:ascii="Arial" w:eastAsia="Times New Roman" w:hAnsi="Arial" w:cs="Arial"/>
                <w:color w:val="000000"/>
                <w:sz w:val="20"/>
                <w:szCs w:val="20"/>
                <w:lang w:eastAsia="en-GB"/>
              </w:rPr>
              <w:t>SP</w:t>
            </w:r>
          </w:p>
        </w:tc>
        <w:tc>
          <w:tcPr>
            <w:tcW w:w="728" w:type="dxa"/>
            <w:tcBorders>
              <w:top w:val="nil"/>
              <w:left w:val="nil"/>
              <w:bottom w:val="single" w:sz="4" w:space="0" w:color="auto"/>
              <w:right w:val="single" w:sz="4" w:space="0" w:color="auto"/>
            </w:tcBorders>
          </w:tcPr>
          <w:p w14:paraId="3DC9B746" w14:textId="77777777" w:rsidR="00161687" w:rsidRPr="00161687" w:rsidRDefault="00161687" w:rsidP="009411C7">
            <w:pPr>
              <w:rPr>
                <w:rFonts w:ascii="Arial" w:hAnsi="Arial" w:cs="Arial"/>
                <w:sz w:val="20"/>
                <w:szCs w:val="20"/>
              </w:rPr>
            </w:pPr>
          </w:p>
          <w:p w14:paraId="7E88CCF2" w14:textId="4D0DE863" w:rsidR="00161687" w:rsidRPr="00161687" w:rsidRDefault="00052419" w:rsidP="009411C7">
            <w:pPr>
              <w:rPr>
                <w:rFonts w:ascii="Arial" w:hAnsi="Arial" w:cs="Arial"/>
                <w:sz w:val="20"/>
                <w:szCs w:val="20"/>
              </w:rPr>
            </w:pPr>
            <w:r>
              <w:rPr>
                <w:rFonts w:ascii="Arial" w:hAnsi="Arial" w:cs="Arial"/>
                <w:sz w:val="20"/>
                <w:szCs w:val="20"/>
              </w:rPr>
              <w:t>6</w:t>
            </w:r>
            <w:r w:rsidR="009E0E3E">
              <w:rPr>
                <w:rFonts w:ascii="Arial" w:hAnsi="Arial" w:cs="Arial"/>
                <w:sz w:val="20"/>
                <w:szCs w:val="20"/>
              </w:rPr>
              <w:t>TSL</w:t>
            </w:r>
          </w:p>
        </w:tc>
        <w:tc>
          <w:tcPr>
            <w:tcW w:w="6646" w:type="dxa"/>
            <w:tcBorders>
              <w:top w:val="single" w:sz="4" w:space="0" w:color="auto"/>
              <w:left w:val="single" w:sz="4" w:space="0" w:color="auto"/>
              <w:bottom w:val="single" w:sz="4" w:space="0" w:color="auto"/>
              <w:right w:val="single" w:sz="4" w:space="0" w:color="auto"/>
            </w:tcBorders>
            <w:shd w:val="clear" w:color="auto" w:fill="auto"/>
            <w:vAlign w:val="bottom"/>
          </w:tcPr>
          <w:p w14:paraId="612B5BEB" w14:textId="77777777" w:rsidR="00161687" w:rsidRPr="00161687" w:rsidRDefault="00161687" w:rsidP="009411C7">
            <w:pPr>
              <w:rPr>
                <w:rFonts w:ascii="Arial" w:hAnsi="Arial" w:cs="Arial"/>
                <w:sz w:val="20"/>
                <w:szCs w:val="20"/>
              </w:rPr>
            </w:pPr>
          </w:p>
          <w:p w14:paraId="577237E3" w14:textId="1ADADCE3" w:rsidR="00161687" w:rsidRPr="00161687" w:rsidRDefault="009E0E3E" w:rsidP="009411C7">
            <w:pPr>
              <w:rPr>
                <w:rFonts w:ascii="Arial" w:hAnsi="Arial" w:cs="Arial"/>
                <w:sz w:val="20"/>
                <w:szCs w:val="20"/>
              </w:rPr>
            </w:pPr>
            <w:r>
              <w:rPr>
                <w:rFonts w:ascii="Arial" w:hAnsi="Arial" w:cs="Arial"/>
                <w:sz w:val="20"/>
                <w:szCs w:val="20"/>
              </w:rPr>
              <w:t>Mr. Slater</w:t>
            </w:r>
          </w:p>
        </w:tc>
      </w:tr>
      <w:tr w:rsidR="00052419" w:rsidRPr="00161687" w14:paraId="0E06D865" w14:textId="77777777" w:rsidTr="009E0E3E">
        <w:tc>
          <w:tcPr>
            <w:tcW w:w="1835" w:type="dxa"/>
            <w:tcBorders>
              <w:top w:val="nil"/>
              <w:left w:val="single" w:sz="4" w:space="0" w:color="auto"/>
              <w:bottom w:val="single" w:sz="4" w:space="0" w:color="auto"/>
              <w:right w:val="single" w:sz="4" w:space="0" w:color="auto"/>
            </w:tcBorders>
            <w:shd w:val="clear" w:color="auto" w:fill="auto"/>
            <w:vAlign w:val="bottom"/>
          </w:tcPr>
          <w:p w14:paraId="579E6904" w14:textId="4AF18BB6" w:rsidR="00052419" w:rsidRPr="00161687" w:rsidRDefault="00052419" w:rsidP="00052419">
            <w:pPr>
              <w:rPr>
                <w:rFonts w:ascii="Arial" w:eastAsia="Times New Roman" w:hAnsi="Arial" w:cs="Arial"/>
                <w:color w:val="000000"/>
                <w:sz w:val="20"/>
                <w:szCs w:val="20"/>
                <w:lang w:eastAsia="en-GB"/>
              </w:rPr>
            </w:pPr>
            <w:r w:rsidRPr="00161687">
              <w:rPr>
                <w:rFonts w:ascii="Arial" w:eastAsia="Times New Roman" w:hAnsi="Arial" w:cs="Arial"/>
                <w:color w:val="000000"/>
                <w:sz w:val="20"/>
                <w:szCs w:val="20"/>
                <w:lang w:eastAsia="en-GB"/>
              </w:rPr>
              <w:t>5</w:t>
            </w:r>
            <w:r w:rsidR="009E0E3E">
              <w:rPr>
                <w:rFonts w:ascii="Arial" w:eastAsia="Times New Roman" w:hAnsi="Arial" w:cs="Arial"/>
                <w:color w:val="000000"/>
                <w:sz w:val="20"/>
                <w:szCs w:val="20"/>
                <w:lang w:eastAsia="en-GB"/>
              </w:rPr>
              <w:t>RD</w:t>
            </w:r>
          </w:p>
        </w:tc>
        <w:tc>
          <w:tcPr>
            <w:tcW w:w="728" w:type="dxa"/>
            <w:tcBorders>
              <w:top w:val="nil"/>
              <w:left w:val="nil"/>
              <w:bottom w:val="single" w:sz="4" w:space="0" w:color="auto"/>
              <w:right w:val="single" w:sz="4" w:space="0" w:color="auto"/>
            </w:tcBorders>
          </w:tcPr>
          <w:p w14:paraId="42FB8613" w14:textId="77777777" w:rsidR="00052419" w:rsidRPr="00161687" w:rsidRDefault="00052419" w:rsidP="00052419">
            <w:pPr>
              <w:rPr>
                <w:rFonts w:ascii="Arial" w:hAnsi="Arial" w:cs="Arial"/>
                <w:sz w:val="20"/>
                <w:szCs w:val="20"/>
              </w:rPr>
            </w:pPr>
          </w:p>
          <w:p w14:paraId="732FA64D" w14:textId="465370B3" w:rsidR="00052419" w:rsidRPr="00161687" w:rsidRDefault="00052419" w:rsidP="00052419">
            <w:pPr>
              <w:rPr>
                <w:rFonts w:ascii="Arial" w:hAnsi="Arial" w:cs="Arial"/>
                <w:sz w:val="20"/>
                <w:szCs w:val="20"/>
              </w:rPr>
            </w:pPr>
            <w:r w:rsidRPr="00161687">
              <w:rPr>
                <w:rFonts w:ascii="Arial" w:hAnsi="Arial" w:cs="Arial"/>
                <w:sz w:val="20"/>
                <w:szCs w:val="20"/>
              </w:rPr>
              <w:t>6JM</w:t>
            </w:r>
          </w:p>
        </w:tc>
        <w:tc>
          <w:tcPr>
            <w:tcW w:w="6646" w:type="dxa"/>
            <w:tcBorders>
              <w:top w:val="single" w:sz="4" w:space="0" w:color="auto"/>
              <w:left w:val="single" w:sz="4" w:space="0" w:color="auto"/>
              <w:bottom w:val="single" w:sz="4" w:space="0" w:color="auto"/>
              <w:right w:val="single" w:sz="4" w:space="0" w:color="auto"/>
            </w:tcBorders>
            <w:shd w:val="clear" w:color="auto" w:fill="auto"/>
            <w:vAlign w:val="bottom"/>
          </w:tcPr>
          <w:p w14:paraId="0A176F27" w14:textId="77777777" w:rsidR="00052419" w:rsidRPr="00161687" w:rsidRDefault="00052419" w:rsidP="00052419">
            <w:pPr>
              <w:rPr>
                <w:rFonts w:ascii="Arial" w:hAnsi="Arial" w:cs="Arial"/>
                <w:sz w:val="20"/>
                <w:szCs w:val="20"/>
              </w:rPr>
            </w:pPr>
          </w:p>
          <w:p w14:paraId="060BCEBD" w14:textId="3AE92B74" w:rsidR="00052419" w:rsidRPr="00161687" w:rsidRDefault="009E0E3E" w:rsidP="00052419">
            <w:pPr>
              <w:rPr>
                <w:rFonts w:ascii="Arial" w:hAnsi="Arial" w:cs="Arial"/>
                <w:sz w:val="20"/>
                <w:szCs w:val="20"/>
              </w:rPr>
            </w:pPr>
            <w:r>
              <w:rPr>
                <w:rFonts w:ascii="Arial" w:hAnsi="Arial" w:cs="Arial"/>
                <w:sz w:val="20"/>
                <w:szCs w:val="20"/>
              </w:rPr>
              <w:t>Mr.</w:t>
            </w:r>
            <w:r w:rsidR="00052419" w:rsidRPr="00161687">
              <w:rPr>
                <w:rFonts w:ascii="Arial" w:hAnsi="Arial" w:cs="Arial"/>
                <w:sz w:val="20"/>
                <w:szCs w:val="20"/>
              </w:rPr>
              <w:t xml:space="preserve"> Male</w:t>
            </w:r>
          </w:p>
        </w:tc>
      </w:tr>
      <w:tr w:rsidR="00052419" w:rsidRPr="00161687" w14:paraId="2696EF8A" w14:textId="77777777" w:rsidTr="009E0E3E">
        <w:tc>
          <w:tcPr>
            <w:tcW w:w="1835" w:type="dxa"/>
            <w:tcBorders>
              <w:top w:val="nil"/>
              <w:left w:val="single" w:sz="4" w:space="0" w:color="auto"/>
              <w:bottom w:val="single" w:sz="4" w:space="0" w:color="auto"/>
              <w:right w:val="single" w:sz="4" w:space="0" w:color="auto"/>
            </w:tcBorders>
            <w:shd w:val="clear" w:color="auto" w:fill="auto"/>
            <w:vAlign w:val="bottom"/>
          </w:tcPr>
          <w:p w14:paraId="756C6AB8" w14:textId="7A3FE1FF" w:rsidR="00052419" w:rsidRPr="00161687" w:rsidRDefault="00052419" w:rsidP="00052419">
            <w:pPr>
              <w:rPr>
                <w:rFonts w:ascii="Arial" w:eastAsia="Times New Roman" w:hAnsi="Arial" w:cs="Arial"/>
                <w:color w:val="000000"/>
                <w:sz w:val="20"/>
                <w:szCs w:val="20"/>
                <w:lang w:eastAsia="en-GB"/>
              </w:rPr>
            </w:pPr>
            <w:r w:rsidRPr="00161687">
              <w:rPr>
                <w:rFonts w:ascii="Arial" w:eastAsia="Times New Roman" w:hAnsi="Arial" w:cs="Arial"/>
                <w:color w:val="000000"/>
                <w:sz w:val="20"/>
                <w:szCs w:val="20"/>
                <w:lang w:eastAsia="en-GB"/>
              </w:rPr>
              <w:t>5</w:t>
            </w:r>
            <w:r w:rsidR="009E0E3E">
              <w:rPr>
                <w:rFonts w:ascii="Arial" w:eastAsia="Times New Roman" w:hAnsi="Arial" w:cs="Arial"/>
                <w:color w:val="000000"/>
                <w:sz w:val="20"/>
                <w:szCs w:val="20"/>
                <w:lang w:eastAsia="en-GB"/>
              </w:rPr>
              <w:t>AS</w:t>
            </w:r>
          </w:p>
        </w:tc>
        <w:tc>
          <w:tcPr>
            <w:tcW w:w="728" w:type="dxa"/>
            <w:tcBorders>
              <w:top w:val="nil"/>
              <w:left w:val="nil"/>
              <w:bottom w:val="single" w:sz="4" w:space="0" w:color="auto"/>
              <w:right w:val="single" w:sz="4" w:space="0" w:color="auto"/>
            </w:tcBorders>
          </w:tcPr>
          <w:p w14:paraId="7F0898E4" w14:textId="77777777" w:rsidR="00052419" w:rsidRPr="00161687" w:rsidRDefault="00052419" w:rsidP="00052419">
            <w:pPr>
              <w:rPr>
                <w:rFonts w:ascii="Arial" w:hAnsi="Arial" w:cs="Arial"/>
                <w:sz w:val="20"/>
                <w:szCs w:val="20"/>
              </w:rPr>
            </w:pPr>
          </w:p>
          <w:p w14:paraId="4FC02D63" w14:textId="07DE5F4A" w:rsidR="00052419" w:rsidRPr="00161687" w:rsidRDefault="00052419" w:rsidP="00052419">
            <w:pPr>
              <w:rPr>
                <w:rFonts w:ascii="Arial" w:hAnsi="Arial" w:cs="Arial"/>
                <w:sz w:val="20"/>
                <w:szCs w:val="20"/>
              </w:rPr>
            </w:pPr>
            <w:r w:rsidRPr="00161687">
              <w:rPr>
                <w:rFonts w:ascii="Arial" w:hAnsi="Arial" w:cs="Arial"/>
                <w:sz w:val="20"/>
                <w:szCs w:val="20"/>
              </w:rPr>
              <w:t>6</w:t>
            </w:r>
            <w:r>
              <w:rPr>
                <w:rFonts w:ascii="Arial" w:hAnsi="Arial" w:cs="Arial"/>
                <w:sz w:val="20"/>
                <w:szCs w:val="20"/>
              </w:rPr>
              <w:t>MA</w:t>
            </w:r>
          </w:p>
        </w:tc>
        <w:tc>
          <w:tcPr>
            <w:tcW w:w="6646" w:type="dxa"/>
            <w:tcBorders>
              <w:top w:val="single" w:sz="4" w:space="0" w:color="auto"/>
              <w:left w:val="single" w:sz="4" w:space="0" w:color="auto"/>
              <w:bottom w:val="single" w:sz="4" w:space="0" w:color="auto"/>
              <w:right w:val="single" w:sz="4" w:space="0" w:color="auto"/>
            </w:tcBorders>
            <w:shd w:val="clear" w:color="auto" w:fill="auto"/>
            <w:vAlign w:val="bottom"/>
          </w:tcPr>
          <w:p w14:paraId="21CF3E54" w14:textId="041A592C" w:rsidR="00052419" w:rsidRPr="00161687" w:rsidRDefault="009E0E3E" w:rsidP="00052419">
            <w:pPr>
              <w:rPr>
                <w:rFonts w:ascii="Arial" w:hAnsi="Arial" w:cs="Arial"/>
                <w:sz w:val="20"/>
                <w:szCs w:val="20"/>
              </w:rPr>
            </w:pPr>
            <w:r>
              <w:rPr>
                <w:rFonts w:ascii="Arial" w:hAnsi="Arial" w:cs="Arial"/>
                <w:sz w:val="20"/>
                <w:szCs w:val="20"/>
              </w:rPr>
              <w:t>Mrs.</w:t>
            </w:r>
            <w:r w:rsidR="00052419">
              <w:rPr>
                <w:rFonts w:ascii="Arial" w:hAnsi="Arial" w:cs="Arial"/>
                <w:sz w:val="20"/>
                <w:szCs w:val="20"/>
              </w:rPr>
              <w:t xml:space="preserve"> Aubrey</w:t>
            </w:r>
          </w:p>
        </w:tc>
      </w:tr>
      <w:tr w:rsidR="00052419" w:rsidRPr="00161687" w14:paraId="448BF2A3" w14:textId="77777777" w:rsidTr="009E0E3E">
        <w:tc>
          <w:tcPr>
            <w:tcW w:w="1835" w:type="dxa"/>
            <w:tcBorders>
              <w:top w:val="nil"/>
              <w:left w:val="single" w:sz="4" w:space="0" w:color="auto"/>
              <w:bottom w:val="single" w:sz="4" w:space="0" w:color="auto"/>
              <w:right w:val="single" w:sz="4" w:space="0" w:color="auto"/>
            </w:tcBorders>
            <w:shd w:val="clear" w:color="auto" w:fill="auto"/>
            <w:vAlign w:val="bottom"/>
          </w:tcPr>
          <w:p w14:paraId="6FA6485B" w14:textId="77777777" w:rsidR="00052419" w:rsidRDefault="00052419" w:rsidP="00052419">
            <w:pPr>
              <w:rPr>
                <w:rFonts w:ascii="Arial" w:eastAsia="Times New Roman" w:hAnsi="Arial" w:cs="Arial"/>
                <w:color w:val="000000"/>
                <w:sz w:val="20"/>
                <w:szCs w:val="20"/>
                <w:lang w:eastAsia="en-GB"/>
              </w:rPr>
            </w:pPr>
          </w:p>
          <w:p w14:paraId="07703E81" w14:textId="517E8B08" w:rsidR="00052419" w:rsidRPr="00161687" w:rsidRDefault="00052419" w:rsidP="00052419">
            <w:pPr>
              <w:rPr>
                <w:rFonts w:ascii="Arial" w:hAnsi="Arial" w:cs="Arial"/>
                <w:sz w:val="20"/>
                <w:szCs w:val="20"/>
              </w:rPr>
            </w:pPr>
            <w:r>
              <w:rPr>
                <w:rFonts w:ascii="Arial" w:eastAsia="Times New Roman" w:hAnsi="Arial" w:cs="Arial"/>
                <w:color w:val="000000"/>
                <w:sz w:val="20"/>
                <w:szCs w:val="20"/>
                <w:lang w:eastAsia="en-GB"/>
              </w:rPr>
              <w:t>5</w:t>
            </w:r>
            <w:r w:rsidR="009E0E3E">
              <w:rPr>
                <w:rFonts w:ascii="Arial" w:eastAsia="Times New Roman" w:hAnsi="Arial" w:cs="Arial"/>
                <w:color w:val="000000"/>
                <w:sz w:val="20"/>
                <w:szCs w:val="20"/>
                <w:lang w:eastAsia="en-GB"/>
              </w:rPr>
              <w:t>AC</w:t>
            </w:r>
          </w:p>
        </w:tc>
        <w:tc>
          <w:tcPr>
            <w:tcW w:w="728" w:type="dxa"/>
            <w:tcBorders>
              <w:top w:val="nil"/>
              <w:left w:val="nil"/>
              <w:bottom w:val="single" w:sz="4" w:space="0" w:color="auto"/>
              <w:right w:val="single" w:sz="4" w:space="0" w:color="auto"/>
            </w:tcBorders>
          </w:tcPr>
          <w:p w14:paraId="0B1FECF0" w14:textId="77777777" w:rsidR="00052419" w:rsidRDefault="00052419" w:rsidP="00052419">
            <w:pPr>
              <w:rPr>
                <w:rFonts w:ascii="Arial" w:eastAsia="Times New Roman" w:hAnsi="Arial" w:cs="Arial"/>
                <w:color w:val="000000"/>
                <w:sz w:val="20"/>
                <w:szCs w:val="20"/>
                <w:lang w:eastAsia="en-GB"/>
              </w:rPr>
            </w:pPr>
          </w:p>
          <w:p w14:paraId="2C77A0ED" w14:textId="0964F918" w:rsidR="00052419" w:rsidRPr="00161687" w:rsidRDefault="00052419" w:rsidP="00052419">
            <w:pPr>
              <w:rPr>
                <w:rFonts w:ascii="Arial" w:hAnsi="Arial" w:cs="Arial"/>
                <w:sz w:val="20"/>
                <w:szCs w:val="20"/>
              </w:rPr>
            </w:pPr>
            <w:r>
              <w:rPr>
                <w:rFonts w:ascii="Arial" w:eastAsia="Times New Roman" w:hAnsi="Arial" w:cs="Arial"/>
                <w:color w:val="000000"/>
                <w:sz w:val="20"/>
                <w:szCs w:val="20"/>
                <w:lang w:eastAsia="en-GB"/>
              </w:rPr>
              <w:t>6</w:t>
            </w:r>
            <w:r w:rsidR="009E0E3E">
              <w:rPr>
                <w:rFonts w:ascii="Arial" w:eastAsia="Times New Roman" w:hAnsi="Arial" w:cs="Arial"/>
                <w:color w:val="000000"/>
                <w:sz w:val="20"/>
                <w:szCs w:val="20"/>
                <w:lang w:eastAsia="en-GB"/>
              </w:rPr>
              <w:t>TSH</w:t>
            </w:r>
          </w:p>
        </w:tc>
        <w:tc>
          <w:tcPr>
            <w:tcW w:w="6646" w:type="dxa"/>
            <w:tcBorders>
              <w:top w:val="single" w:sz="4" w:space="0" w:color="auto"/>
              <w:left w:val="single" w:sz="4" w:space="0" w:color="auto"/>
              <w:bottom w:val="single" w:sz="4" w:space="0" w:color="auto"/>
              <w:right w:val="single" w:sz="4" w:space="0" w:color="auto"/>
            </w:tcBorders>
            <w:shd w:val="clear" w:color="auto" w:fill="auto"/>
            <w:vAlign w:val="bottom"/>
          </w:tcPr>
          <w:p w14:paraId="04657D7E" w14:textId="564ED0E6" w:rsidR="00052419" w:rsidRPr="00161687" w:rsidRDefault="009E0E3E" w:rsidP="00052419">
            <w:pPr>
              <w:rPr>
                <w:rFonts w:ascii="Arial" w:hAnsi="Arial" w:cs="Arial"/>
                <w:sz w:val="20"/>
                <w:szCs w:val="20"/>
              </w:rPr>
            </w:pPr>
            <w:r>
              <w:rPr>
                <w:rFonts w:ascii="Arial" w:hAnsi="Arial" w:cs="Arial"/>
                <w:sz w:val="20"/>
                <w:szCs w:val="20"/>
              </w:rPr>
              <w:t>Mr.</w:t>
            </w:r>
            <w:r w:rsidR="00052419">
              <w:rPr>
                <w:rFonts w:ascii="Arial" w:hAnsi="Arial" w:cs="Arial"/>
                <w:sz w:val="20"/>
                <w:szCs w:val="20"/>
              </w:rPr>
              <w:t xml:space="preserve"> </w:t>
            </w:r>
            <w:r>
              <w:rPr>
                <w:rFonts w:ascii="Arial" w:hAnsi="Arial" w:cs="Arial"/>
                <w:sz w:val="20"/>
                <w:szCs w:val="20"/>
              </w:rPr>
              <w:t>Shepherd</w:t>
            </w:r>
          </w:p>
        </w:tc>
      </w:tr>
    </w:tbl>
    <w:p w14:paraId="0570F301" w14:textId="77777777" w:rsidR="009411C7" w:rsidRDefault="009411C7" w:rsidP="00161687">
      <w:pPr>
        <w:spacing w:after="0"/>
        <w:rPr>
          <w:rFonts w:ascii="Arial" w:hAnsi="Arial" w:cs="Arial"/>
          <w:sz w:val="20"/>
          <w:szCs w:val="20"/>
        </w:rPr>
      </w:pPr>
    </w:p>
    <w:p w14:paraId="1A641594" w14:textId="79AF50F5" w:rsidR="00161687" w:rsidRPr="00161687" w:rsidRDefault="00161687" w:rsidP="00161687">
      <w:pPr>
        <w:spacing w:after="0"/>
        <w:rPr>
          <w:rFonts w:ascii="Arial" w:hAnsi="Arial" w:cs="Arial"/>
          <w:sz w:val="20"/>
          <w:szCs w:val="20"/>
        </w:rPr>
      </w:pPr>
      <w:r w:rsidRPr="00161687">
        <w:rPr>
          <w:rFonts w:ascii="Arial" w:hAnsi="Arial" w:cs="Arial"/>
          <w:sz w:val="20"/>
          <w:szCs w:val="20"/>
        </w:rPr>
        <w:lastRenderedPageBreak/>
        <w:t>Your child will have the opportunity to spend the morning with the</w:t>
      </w:r>
      <w:r w:rsidR="006050B4">
        <w:rPr>
          <w:rFonts w:ascii="Arial" w:hAnsi="Arial" w:cs="Arial"/>
          <w:sz w:val="20"/>
          <w:szCs w:val="20"/>
        </w:rPr>
        <w:t>ir new class teacher</w:t>
      </w:r>
      <w:r w:rsidRPr="00161687">
        <w:rPr>
          <w:rFonts w:ascii="Arial" w:hAnsi="Arial" w:cs="Arial"/>
          <w:sz w:val="20"/>
          <w:szCs w:val="20"/>
        </w:rPr>
        <w:t xml:space="preserve">, in their new classroom, </w:t>
      </w:r>
      <w:r w:rsidRPr="006050B4">
        <w:rPr>
          <w:rFonts w:ascii="Arial" w:hAnsi="Arial" w:cs="Arial"/>
          <w:sz w:val="20"/>
          <w:szCs w:val="20"/>
        </w:rPr>
        <w:t xml:space="preserve">on </w:t>
      </w:r>
      <w:r w:rsidR="009E0E3E">
        <w:rPr>
          <w:rFonts w:ascii="Arial" w:hAnsi="Arial" w:cs="Arial"/>
          <w:sz w:val="20"/>
          <w:szCs w:val="20"/>
        </w:rPr>
        <w:t>Wednesday 3</w:t>
      </w:r>
      <w:r w:rsidR="009E0E3E" w:rsidRPr="009E0E3E">
        <w:rPr>
          <w:rFonts w:ascii="Arial" w:hAnsi="Arial" w:cs="Arial"/>
          <w:sz w:val="20"/>
          <w:szCs w:val="20"/>
          <w:vertAlign w:val="superscript"/>
        </w:rPr>
        <w:t>rd</w:t>
      </w:r>
      <w:r w:rsidR="009E0E3E">
        <w:rPr>
          <w:rFonts w:ascii="Arial" w:hAnsi="Arial" w:cs="Arial"/>
          <w:sz w:val="20"/>
          <w:szCs w:val="20"/>
        </w:rPr>
        <w:t xml:space="preserve"> July</w:t>
      </w:r>
      <w:r w:rsidRPr="006050B4">
        <w:rPr>
          <w:rFonts w:ascii="Arial" w:hAnsi="Arial" w:cs="Arial"/>
          <w:sz w:val="20"/>
          <w:szCs w:val="20"/>
        </w:rPr>
        <w:t xml:space="preserve">. </w:t>
      </w:r>
    </w:p>
    <w:p w14:paraId="0C9C8804" w14:textId="77777777" w:rsidR="00161687" w:rsidRPr="00161687" w:rsidRDefault="00161687" w:rsidP="00161687">
      <w:pPr>
        <w:spacing w:after="0"/>
        <w:rPr>
          <w:rFonts w:ascii="Arial" w:hAnsi="Arial" w:cs="Arial"/>
          <w:sz w:val="20"/>
          <w:szCs w:val="20"/>
        </w:rPr>
      </w:pPr>
    </w:p>
    <w:p w14:paraId="6C1AAC3C" w14:textId="70E6B715" w:rsidR="00161687" w:rsidRPr="00161687" w:rsidRDefault="00161687" w:rsidP="00161687">
      <w:pPr>
        <w:spacing w:after="0"/>
        <w:rPr>
          <w:rFonts w:ascii="Arial" w:hAnsi="Arial" w:cs="Arial"/>
          <w:sz w:val="20"/>
          <w:szCs w:val="20"/>
        </w:rPr>
      </w:pPr>
      <w:r w:rsidRPr="00161687">
        <w:rPr>
          <w:rFonts w:ascii="Arial" w:hAnsi="Arial" w:cs="Arial"/>
          <w:sz w:val="20"/>
          <w:szCs w:val="20"/>
        </w:rPr>
        <w:t>We hope that by communicating this information to you at an early stage allows you enough time to make contact with the academy and work with our staff to ensure a smooth transition to the next year group. Please do not hesitate to contact your child’s Head of Year</w:t>
      </w:r>
      <w:r w:rsidR="00D97F92">
        <w:rPr>
          <w:rFonts w:ascii="Arial" w:hAnsi="Arial" w:cs="Arial"/>
          <w:sz w:val="20"/>
          <w:szCs w:val="20"/>
        </w:rPr>
        <w:t>,</w:t>
      </w:r>
      <w:r w:rsidRPr="00161687">
        <w:rPr>
          <w:rFonts w:ascii="Arial" w:hAnsi="Arial" w:cs="Arial"/>
          <w:sz w:val="20"/>
          <w:szCs w:val="20"/>
        </w:rPr>
        <w:t xml:space="preserve"> via the academy office</w:t>
      </w:r>
      <w:r w:rsidR="00D97F92">
        <w:rPr>
          <w:rFonts w:ascii="Arial" w:hAnsi="Arial" w:cs="Arial"/>
          <w:sz w:val="20"/>
          <w:szCs w:val="20"/>
        </w:rPr>
        <w:t>,</w:t>
      </w:r>
      <w:r w:rsidRPr="00161687">
        <w:rPr>
          <w:rFonts w:ascii="Arial" w:hAnsi="Arial" w:cs="Arial"/>
          <w:sz w:val="20"/>
          <w:szCs w:val="20"/>
        </w:rPr>
        <w:t xml:space="preserve"> if your child is feeling anxious about this transition. </w:t>
      </w:r>
    </w:p>
    <w:p w14:paraId="564E6F22" w14:textId="77777777" w:rsidR="00161687" w:rsidRPr="00161687" w:rsidRDefault="00161687" w:rsidP="00161687">
      <w:pPr>
        <w:spacing w:after="0"/>
        <w:rPr>
          <w:rFonts w:ascii="Arial" w:hAnsi="Arial" w:cs="Arial"/>
          <w:sz w:val="20"/>
          <w:szCs w:val="20"/>
        </w:rPr>
      </w:pPr>
    </w:p>
    <w:p w14:paraId="1A0A5694" w14:textId="6C1C60EA" w:rsidR="00161687" w:rsidRPr="00110977" w:rsidRDefault="00F473BE" w:rsidP="00161687">
      <w:pPr>
        <w:spacing w:after="0"/>
        <w:rPr>
          <w:rFonts w:ascii="Arial" w:hAnsi="Arial" w:cs="Arial"/>
          <w:sz w:val="20"/>
          <w:szCs w:val="20"/>
        </w:rPr>
      </w:pPr>
      <w:r>
        <w:rPr>
          <w:rFonts w:ascii="Arial" w:hAnsi="Arial" w:cs="Arial"/>
          <w:sz w:val="20"/>
          <w:szCs w:val="20"/>
        </w:rPr>
        <w:t xml:space="preserve">Next </w:t>
      </w:r>
      <w:r w:rsidR="006F2EBF">
        <w:rPr>
          <w:rFonts w:ascii="Arial" w:hAnsi="Arial" w:cs="Arial"/>
          <w:sz w:val="20"/>
          <w:szCs w:val="20"/>
        </w:rPr>
        <w:t xml:space="preserve">academic year, I will remain as Executive Headteacher but </w:t>
      </w:r>
      <w:r w:rsidR="00161687" w:rsidRPr="00110977">
        <w:rPr>
          <w:rFonts w:ascii="Arial" w:hAnsi="Arial" w:cs="Arial"/>
          <w:sz w:val="20"/>
          <w:szCs w:val="20"/>
        </w:rPr>
        <w:t xml:space="preserve">I would also like to take this opportunity to update you on </w:t>
      </w:r>
      <w:r w:rsidR="00C75E46">
        <w:rPr>
          <w:rFonts w:ascii="Arial" w:hAnsi="Arial" w:cs="Arial"/>
          <w:sz w:val="20"/>
          <w:szCs w:val="20"/>
        </w:rPr>
        <w:t xml:space="preserve">some </w:t>
      </w:r>
      <w:r w:rsidR="00161687" w:rsidRPr="00110977">
        <w:rPr>
          <w:rFonts w:ascii="Arial" w:hAnsi="Arial" w:cs="Arial"/>
          <w:sz w:val="20"/>
          <w:szCs w:val="20"/>
        </w:rPr>
        <w:t xml:space="preserve">staffing changes from September and they are detailed in </w:t>
      </w:r>
      <w:r w:rsidR="00C75E46">
        <w:rPr>
          <w:rFonts w:ascii="Arial" w:hAnsi="Arial" w:cs="Arial"/>
          <w:sz w:val="20"/>
          <w:szCs w:val="20"/>
        </w:rPr>
        <w:t xml:space="preserve">the </w:t>
      </w:r>
      <w:r w:rsidR="00161687" w:rsidRPr="00110977">
        <w:rPr>
          <w:rFonts w:ascii="Arial" w:hAnsi="Arial" w:cs="Arial"/>
          <w:sz w:val="20"/>
          <w:szCs w:val="20"/>
        </w:rPr>
        <w:t>bullet points below</w:t>
      </w:r>
      <w:r w:rsidR="00C75E46">
        <w:rPr>
          <w:rFonts w:ascii="Arial" w:hAnsi="Arial" w:cs="Arial"/>
          <w:sz w:val="20"/>
          <w:szCs w:val="20"/>
        </w:rPr>
        <w:t>:</w:t>
      </w:r>
    </w:p>
    <w:p w14:paraId="19A81C79" w14:textId="77777777" w:rsidR="00161687" w:rsidRPr="00110977" w:rsidRDefault="00161687" w:rsidP="00161687">
      <w:pPr>
        <w:spacing w:after="0"/>
        <w:rPr>
          <w:rFonts w:ascii="Arial" w:hAnsi="Arial" w:cs="Arial"/>
          <w:sz w:val="20"/>
          <w:szCs w:val="20"/>
        </w:rPr>
      </w:pPr>
    </w:p>
    <w:p w14:paraId="59C4B505" w14:textId="2E4BBBAB" w:rsidR="00300465" w:rsidRDefault="009E0E3E" w:rsidP="00CC1439">
      <w:pPr>
        <w:pStyle w:val="ListParagraph"/>
        <w:numPr>
          <w:ilvl w:val="0"/>
          <w:numId w:val="3"/>
        </w:numPr>
        <w:spacing w:after="0"/>
        <w:rPr>
          <w:rFonts w:ascii="Arial" w:hAnsi="Arial" w:cs="Arial"/>
          <w:sz w:val="20"/>
          <w:szCs w:val="20"/>
        </w:rPr>
      </w:pPr>
      <w:bookmarkStart w:id="1" w:name="_Hlk103949333"/>
      <w:r>
        <w:rPr>
          <w:rFonts w:ascii="Arial" w:hAnsi="Arial" w:cs="Arial"/>
          <w:sz w:val="20"/>
          <w:szCs w:val="20"/>
        </w:rPr>
        <w:t>Mrs. Findlay MBE will become Head of Academy.</w:t>
      </w:r>
    </w:p>
    <w:p w14:paraId="7D8C0878" w14:textId="2A6B5DB9" w:rsidR="009E0E3E" w:rsidRDefault="009E0E3E" w:rsidP="00CC1439">
      <w:pPr>
        <w:pStyle w:val="ListParagraph"/>
        <w:numPr>
          <w:ilvl w:val="0"/>
          <w:numId w:val="3"/>
        </w:numPr>
        <w:spacing w:after="0"/>
        <w:rPr>
          <w:rFonts w:ascii="Arial" w:hAnsi="Arial" w:cs="Arial"/>
          <w:sz w:val="20"/>
          <w:szCs w:val="20"/>
        </w:rPr>
      </w:pPr>
      <w:r>
        <w:rPr>
          <w:rFonts w:ascii="Arial" w:hAnsi="Arial" w:cs="Arial"/>
          <w:sz w:val="20"/>
          <w:szCs w:val="20"/>
        </w:rPr>
        <w:t>Mrs. Mann will become Head of Year 3 and Head of Year 4.</w:t>
      </w:r>
    </w:p>
    <w:p w14:paraId="43757CED" w14:textId="7ABF4123" w:rsidR="009E0E3E" w:rsidRPr="00496C89" w:rsidRDefault="009E0E3E" w:rsidP="009E0E3E">
      <w:pPr>
        <w:pStyle w:val="ListParagraph"/>
        <w:numPr>
          <w:ilvl w:val="0"/>
          <w:numId w:val="3"/>
        </w:numPr>
        <w:spacing w:after="0" w:line="259" w:lineRule="auto"/>
        <w:rPr>
          <w:rFonts w:ascii="Arial" w:hAnsi="Arial" w:cs="Arial"/>
          <w:sz w:val="20"/>
          <w:szCs w:val="20"/>
        </w:rPr>
      </w:pPr>
      <w:r>
        <w:rPr>
          <w:rFonts w:ascii="Arial" w:hAnsi="Arial" w:cs="Arial"/>
          <w:sz w:val="20"/>
          <w:szCs w:val="20"/>
        </w:rPr>
        <w:t>Mr.</w:t>
      </w:r>
      <w:r w:rsidRPr="00496C89">
        <w:rPr>
          <w:rFonts w:ascii="Arial" w:hAnsi="Arial" w:cs="Arial"/>
          <w:sz w:val="20"/>
          <w:szCs w:val="20"/>
        </w:rPr>
        <w:t xml:space="preserve"> Doble will </w:t>
      </w:r>
      <w:r>
        <w:rPr>
          <w:rFonts w:ascii="Arial" w:hAnsi="Arial" w:cs="Arial"/>
          <w:sz w:val="20"/>
          <w:szCs w:val="20"/>
        </w:rPr>
        <w:t>continue as</w:t>
      </w:r>
      <w:r w:rsidRPr="00496C89">
        <w:rPr>
          <w:rFonts w:ascii="Arial" w:hAnsi="Arial" w:cs="Arial"/>
          <w:sz w:val="20"/>
          <w:szCs w:val="20"/>
        </w:rPr>
        <w:t xml:space="preserve"> Head of Year 5 and Head of Year 6.</w:t>
      </w:r>
    </w:p>
    <w:p w14:paraId="51ABB617" w14:textId="73F74A6F" w:rsidR="009E0E3E" w:rsidRDefault="009E0E3E" w:rsidP="00CC1439">
      <w:pPr>
        <w:pStyle w:val="ListParagraph"/>
        <w:numPr>
          <w:ilvl w:val="0"/>
          <w:numId w:val="3"/>
        </w:numPr>
        <w:spacing w:after="0"/>
        <w:rPr>
          <w:rFonts w:ascii="Arial" w:hAnsi="Arial" w:cs="Arial"/>
          <w:sz w:val="20"/>
          <w:szCs w:val="20"/>
        </w:rPr>
      </w:pPr>
      <w:r>
        <w:rPr>
          <w:rFonts w:ascii="Arial" w:hAnsi="Arial" w:cs="Arial"/>
          <w:sz w:val="20"/>
          <w:szCs w:val="20"/>
        </w:rPr>
        <w:t>Mrs. Rose-Lean will continue in the role of SENDCo and will become an Assistant Headteacher.</w:t>
      </w:r>
    </w:p>
    <w:p w14:paraId="0EF7849F" w14:textId="19E09E7C" w:rsidR="009E0E3E" w:rsidRDefault="009E0E3E" w:rsidP="00CC1439">
      <w:pPr>
        <w:pStyle w:val="ListParagraph"/>
        <w:numPr>
          <w:ilvl w:val="0"/>
          <w:numId w:val="3"/>
        </w:numPr>
        <w:spacing w:after="0"/>
        <w:rPr>
          <w:rFonts w:ascii="Arial" w:hAnsi="Arial" w:cs="Arial"/>
          <w:sz w:val="20"/>
          <w:szCs w:val="20"/>
        </w:rPr>
      </w:pPr>
      <w:r>
        <w:rPr>
          <w:rFonts w:ascii="Arial" w:hAnsi="Arial" w:cs="Arial"/>
          <w:sz w:val="20"/>
          <w:szCs w:val="20"/>
        </w:rPr>
        <w:t>We welcome Mr Shepherd</w:t>
      </w:r>
      <w:r w:rsidR="003616D9">
        <w:rPr>
          <w:rFonts w:ascii="Arial" w:hAnsi="Arial" w:cs="Arial"/>
          <w:sz w:val="20"/>
          <w:szCs w:val="20"/>
        </w:rPr>
        <w:t xml:space="preserve">, Mr Squires, Miss Hawke </w:t>
      </w:r>
      <w:r>
        <w:rPr>
          <w:rFonts w:ascii="Arial" w:hAnsi="Arial" w:cs="Arial"/>
          <w:sz w:val="20"/>
          <w:szCs w:val="20"/>
        </w:rPr>
        <w:t xml:space="preserve">and Miss J Rich as class teachers. </w:t>
      </w:r>
    </w:p>
    <w:p w14:paraId="184EBDDE" w14:textId="54A9EC83" w:rsidR="00161687" w:rsidRDefault="009E0E3E" w:rsidP="00161687">
      <w:pPr>
        <w:pStyle w:val="ListParagraph"/>
        <w:numPr>
          <w:ilvl w:val="0"/>
          <w:numId w:val="3"/>
        </w:numPr>
        <w:spacing w:after="0" w:line="259" w:lineRule="auto"/>
        <w:rPr>
          <w:rFonts w:ascii="Arial" w:hAnsi="Arial" w:cs="Arial"/>
          <w:sz w:val="20"/>
          <w:szCs w:val="20"/>
        </w:rPr>
      </w:pPr>
      <w:r>
        <w:rPr>
          <w:rFonts w:ascii="Arial" w:hAnsi="Arial" w:cs="Arial"/>
          <w:sz w:val="20"/>
          <w:szCs w:val="20"/>
        </w:rPr>
        <w:t>Mr. Smith-Scotland</w:t>
      </w:r>
      <w:r w:rsidR="00E5432F" w:rsidRPr="00496C89">
        <w:rPr>
          <w:rFonts w:ascii="Arial" w:hAnsi="Arial" w:cs="Arial"/>
          <w:sz w:val="20"/>
          <w:szCs w:val="20"/>
        </w:rPr>
        <w:t xml:space="preserve"> has been appointed as a class teacher in Year </w:t>
      </w:r>
      <w:r w:rsidR="00D97F92">
        <w:rPr>
          <w:rFonts w:ascii="Arial" w:hAnsi="Arial" w:cs="Arial"/>
          <w:sz w:val="20"/>
          <w:szCs w:val="20"/>
        </w:rPr>
        <w:t>4</w:t>
      </w:r>
      <w:r w:rsidR="00BC5CE2" w:rsidRPr="00496C89">
        <w:rPr>
          <w:rFonts w:ascii="Arial" w:hAnsi="Arial" w:cs="Arial"/>
          <w:sz w:val="20"/>
          <w:szCs w:val="20"/>
        </w:rPr>
        <w:t>.</w:t>
      </w:r>
    </w:p>
    <w:p w14:paraId="53BAE948" w14:textId="4F301238" w:rsidR="006D4BBC" w:rsidRPr="006D4BBC" w:rsidRDefault="006D4BBC" w:rsidP="006D4BBC">
      <w:pPr>
        <w:pStyle w:val="paragraph"/>
        <w:numPr>
          <w:ilvl w:val="0"/>
          <w:numId w:val="3"/>
        </w:numPr>
        <w:spacing w:before="0" w:beforeAutospacing="0" w:after="0" w:afterAutospacing="0"/>
        <w:textAlignment w:val="baseline"/>
        <w:rPr>
          <w:rFonts w:ascii="Arial" w:hAnsi="Arial" w:cs="Arial"/>
          <w:sz w:val="20"/>
          <w:szCs w:val="20"/>
        </w:rPr>
      </w:pPr>
      <w:r w:rsidRPr="006D4BBC">
        <w:rPr>
          <w:rStyle w:val="normaltextrun"/>
          <w:rFonts w:ascii="Arial" w:hAnsi="Arial" w:cs="Arial"/>
          <w:sz w:val="20"/>
          <w:szCs w:val="20"/>
        </w:rPr>
        <w:t>Mr Hoswell has made the decision to work part-time as Class Teacher from 1</w:t>
      </w:r>
      <w:r w:rsidRPr="006D4BBC">
        <w:rPr>
          <w:rStyle w:val="normaltextrun"/>
          <w:rFonts w:ascii="Arial" w:hAnsi="Arial" w:cs="Arial"/>
          <w:sz w:val="20"/>
          <w:szCs w:val="20"/>
          <w:vertAlign w:val="superscript"/>
        </w:rPr>
        <w:t>st</w:t>
      </w:r>
      <w:r w:rsidRPr="006D4BBC">
        <w:rPr>
          <w:rStyle w:val="normaltextrun"/>
          <w:rFonts w:ascii="Arial" w:hAnsi="Arial" w:cs="Arial"/>
          <w:sz w:val="20"/>
          <w:szCs w:val="20"/>
        </w:rPr>
        <w:t xml:space="preserve"> September 2024.</w:t>
      </w:r>
    </w:p>
    <w:p w14:paraId="5A22D1C4" w14:textId="524D3294" w:rsidR="006D4BBC" w:rsidRPr="006D4BBC" w:rsidRDefault="006D4BBC" w:rsidP="006D4BBC">
      <w:pPr>
        <w:pStyle w:val="paragraph"/>
        <w:numPr>
          <w:ilvl w:val="0"/>
          <w:numId w:val="3"/>
        </w:numPr>
        <w:spacing w:before="0" w:beforeAutospacing="0" w:after="0" w:afterAutospacing="0"/>
        <w:textAlignment w:val="baseline"/>
        <w:rPr>
          <w:rStyle w:val="normaltextrun"/>
          <w:rFonts w:ascii="Arial" w:hAnsi="Arial" w:cs="Arial"/>
          <w:sz w:val="20"/>
          <w:szCs w:val="20"/>
        </w:rPr>
      </w:pPr>
      <w:r w:rsidRPr="006D4BBC">
        <w:rPr>
          <w:rStyle w:val="normaltextrun"/>
          <w:rFonts w:ascii="Arial" w:hAnsi="Arial" w:cs="Arial"/>
          <w:sz w:val="20"/>
          <w:szCs w:val="20"/>
        </w:rPr>
        <w:t>Miss Patterson beg</w:t>
      </w:r>
      <w:r w:rsidR="00D97F92">
        <w:rPr>
          <w:rStyle w:val="normaltextrun"/>
          <w:rFonts w:ascii="Arial" w:hAnsi="Arial" w:cs="Arial"/>
          <w:sz w:val="20"/>
          <w:szCs w:val="20"/>
        </w:rPr>
        <w:t>a</w:t>
      </w:r>
      <w:r w:rsidRPr="006D4BBC">
        <w:rPr>
          <w:rStyle w:val="normaltextrun"/>
          <w:rFonts w:ascii="Arial" w:hAnsi="Arial" w:cs="Arial"/>
          <w:sz w:val="20"/>
          <w:szCs w:val="20"/>
        </w:rPr>
        <w:t>n her Maternity leave at the end of May. I am sure you will join me in wishing her well for the months ahead.</w:t>
      </w:r>
    </w:p>
    <w:p w14:paraId="7296C896" w14:textId="32C35303" w:rsidR="006D4BBC" w:rsidRDefault="006D4BBC" w:rsidP="00161687">
      <w:pPr>
        <w:pStyle w:val="ListParagraph"/>
        <w:numPr>
          <w:ilvl w:val="0"/>
          <w:numId w:val="3"/>
        </w:numPr>
        <w:spacing w:after="0" w:line="259" w:lineRule="auto"/>
        <w:rPr>
          <w:rStyle w:val="normaltextrun"/>
          <w:rFonts w:ascii="Arial" w:hAnsi="Arial" w:cs="Arial"/>
          <w:sz w:val="20"/>
          <w:szCs w:val="20"/>
        </w:rPr>
      </w:pPr>
      <w:r w:rsidRPr="006D4BBC">
        <w:rPr>
          <w:rStyle w:val="normaltextrun"/>
          <w:rFonts w:ascii="Arial" w:hAnsi="Arial" w:cs="Arial"/>
          <w:sz w:val="20"/>
          <w:szCs w:val="20"/>
        </w:rPr>
        <w:t>Mr Sullivan will be taking a sabbatical leave for one academic year which will start from 1</w:t>
      </w:r>
      <w:r w:rsidRPr="006D4BBC">
        <w:rPr>
          <w:rStyle w:val="normaltextrun"/>
          <w:rFonts w:ascii="Arial" w:hAnsi="Arial" w:cs="Arial"/>
          <w:sz w:val="20"/>
          <w:szCs w:val="20"/>
          <w:vertAlign w:val="superscript"/>
        </w:rPr>
        <w:t>st</w:t>
      </w:r>
      <w:r w:rsidRPr="006D4BBC">
        <w:rPr>
          <w:rStyle w:val="normaltextrun"/>
          <w:rFonts w:ascii="Arial" w:hAnsi="Arial" w:cs="Arial"/>
          <w:sz w:val="20"/>
          <w:szCs w:val="20"/>
        </w:rPr>
        <w:t xml:space="preserve"> September 2024. His last day for this academic year is Thursday 25</w:t>
      </w:r>
      <w:r w:rsidRPr="006D4BBC">
        <w:rPr>
          <w:rStyle w:val="normaltextrun"/>
          <w:rFonts w:ascii="Arial" w:hAnsi="Arial" w:cs="Arial"/>
          <w:sz w:val="20"/>
          <w:szCs w:val="20"/>
          <w:vertAlign w:val="superscript"/>
        </w:rPr>
        <w:t>th</w:t>
      </w:r>
      <w:r w:rsidRPr="006D4BBC">
        <w:rPr>
          <w:rStyle w:val="normaltextrun"/>
          <w:rFonts w:ascii="Arial" w:hAnsi="Arial" w:cs="Arial"/>
          <w:sz w:val="20"/>
          <w:szCs w:val="20"/>
        </w:rPr>
        <w:t xml:space="preserve"> </w:t>
      </w:r>
      <w:r w:rsidR="00D97F92">
        <w:rPr>
          <w:rStyle w:val="normaltextrun"/>
          <w:rFonts w:ascii="Arial" w:hAnsi="Arial" w:cs="Arial"/>
          <w:sz w:val="20"/>
          <w:szCs w:val="20"/>
        </w:rPr>
        <w:t>July</w:t>
      </w:r>
      <w:r w:rsidRPr="006D4BBC">
        <w:rPr>
          <w:rStyle w:val="normaltextrun"/>
          <w:rFonts w:ascii="Arial" w:hAnsi="Arial" w:cs="Arial"/>
          <w:sz w:val="20"/>
          <w:szCs w:val="20"/>
        </w:rPr>
        <w:t xml:space="preserve"> 2024.Newquay Junior Academy hopes that he has an exciting sabbatical, and we look forward to welcoming Mr Sullivan back in September 2025</w:t>
      </w:r>
      <w:r>
        <w:rPr>
          <w:rStyle w:val="normaltextrun"/>
          <w:rFonts w:ascii="Arial" w:hAnsi="Arial" w:cs="Arial"/>
          <w:sz w:val="20"/>
          <w:szCs w:val="20"/>
        </w:rPr>
        <w:t>.</w:t>
      </w:r>
    </w:p>
    <w:p w14:paraId="1E897501" w14:textId="3A8DDFD3" w:rsidR="006D4BBC" w:rsidRPr="00AF45FE" w:rsidRDefault="00FD61F7" w:rsidP="00161687">
      <w:pPr>
        <w:pStyle w:val="ListParagraph"/>
        <w:numPr>
          <w:ilvl w:val="0"/>
          <w:numId w:val="3"/>
        </w:numPr>
        <w:spacing w:after="0" w:line="259" w:lineRule="auto"/>
        <w:rPr>
          <w:rFonts w:ascii="Arial" w:hAnsi="Arial" w:cs="Arial"/>
          <w:sz w:val="20"/>
          <w:szCs w:val="20"/>
        </w:rPr>
      </w:pPr>
      <w:r>
        <w:rPr>
          <w:rFonts w:ascii="Arial" w:hAnsi="Arial" w:cs="Arial"/>
          <w:sz w:val="20"/>
          <w:szCs w:val="20"/>
        </w:rPr>
        <w:t xml:space="preserve">From September </w:t>
      </w:r>
      <w:r w:rsidR="003616D9">
        <w:rPr>
          <w:rFonts w:ascii="Arial" w:hAnsi="Arial" w:cs="Arial"/>
          <w:sz w:val="20"/>
          <w:szCs w:val="20"/>
        </w:rPr>
        <w:t>Miss Hawke has been appointed to work</w:t>
      </w:r>
      <w:r w:rsidR="00AF45FE">
        <w:rPr>
          <w:rFonts w:ascii="Arial" w:hAnsi="Arial" w:cs="Arial"/>
          <w:sz w:val="20"/>
          <w:szCs w:val="20"/>
        </w:rPr>
        <w:t xml:space="preserve"> alongside Mrs Springet</w:t>
      </w:r>
      <w:r w:rsidR="003616D9">
        <w:rPr>
          <w:rFonts w:ascii="Arial" w:hAnsi="Arial" w:cs="Arial"/>
          <w:sz w:val="20"/>
          <w:szCs w:val="20"/>
        </w:rPr>
        <w:t>t.</w:t>
      </w:r>
    </w:p>
    <w:p w14:paraId="0CC4320B" w14:textId="77777777" w:rsidR="006D4BBC" w:rsidRDefault="006D4BBC" w:rsidP="006D4BBC">
      <w:pPr>
        <w:spacing w:after="0"/>
        <w:rPr>
          <w:rFonts w:ascii="Arial" w:hAnsi="Arial" w:cs="Arial"/>
          <w:sz w:val="20"/>
          <w:szCs w:val="20"/>
        </w:rPr>
      </w:pPr>
    </w:p>
    <w:p w14:paraId="7FE0AC87" w14:textId="64E0A79C" w:rsidR="006D4BBC" w:rsidRPr="006D4BBC" w:rsidRDefault="00054783" w:rsidP="006D4BBC">
      <w:pPr>
        <w:spacing w:after="0"/>
        <w:rPr>
          <w:rFonts w:ascii="Arial" w:hAnsi="Arial" w:cs="Arial"/>
          <w:sz w:val="20"/>
          <w:szCs w:val="20"/>
        </w:rPr>
      </w:pPr>
      <w:r>
        <w:rPr>
          <w:rStyle w:val="normaltextrun"/>
          <w:rFonts w:ascii="Arial" w:hAnsi="Arial" w:cs="Arial"/>
          <w:color w:val="000000"/>
          <w:sz w:val="20"/>
          <w:szCs w:val="20"/>
          <w:shd w:val="clear" w:color="auto" w:fill="FFFFFF"/>
        </w:rPr>
        <w:t>Finally, w</w:t>
      </w:r>
      <w:r w:rsidR="006D4BBC">
        <w:rPr>
          <w:rStyle w:val="normaltextrun"/>
          <w:rFonts w:ascii="Arial" w:hAnsi="Arial" w:cs="Arial"/>
          <w:color w:val="000000"/>
          <w:sz w:val="20"/>
          <w:szCs w:val="20"/>
          <w:shd w:val="clear" w:color="auto" w:fill="FFFFFF"/>
        </w:rPr>
        <w:t xml:space="preserve">e </w:t>
      </w:r>
      <w:r w:rsidR="00173E33">
        <w:rPr>
          <w:rStyle w:val="normaltextrun"/>
          <w:rFonts w:ascii="Arial" w:hAnsi="Arial" w:cs="Arial"/>
          <w:color w:val="000000"/>
          <w:sz w:val="20"/>
          <w:szCs w:val="20"/>
          <w:shd w:val="clear" w:color="auto" w:fill="FFFFFF"/>
        </w:rPr>
        <w:t xml:space="preserve">also </w:t>
      </w:r>
      <w:r w:rsidR="006D4BBC">
        <w:rPr>
          <w:rStyle w:val="normaltextrun"/>
          <w:rFonts w:ascii="Arial" w:hAnsi="Arial" w:cs="Arial"/>
          <w:color w:val="000000"/>
          <w:sz w:val="20"/>
          <w:szCs w:val="20"/>
          <w:shd w:val="clear" w:color="auto" w:fill="FFFFFF"/>
        </w:rPr>
        <w:t>wanted to inform you that after many years of dedicated service, we have some teachers leaving us at the end of the Summer Term. We would like to take this opportunity to thank Mrs Dewsnap (Year 6), Mrs Robinson (Year 3) and M</w:t>
      </w:r>
      <w:r w:rsidR="00D926AC">
        <w:rPr>
          <w:rStyle w:val="normaltextrun"/>
          <w:rFonts w:ascii="Arial" w:hAnsi="Arial" w:cs="Arial"/>
          <w:color w:val="000000"/>
          <w:sz w:val="20"/>
          <w:szCs w:val="20"/>
          <w:shd w:val="clear" w:color="auto" w:fill="FFFFFF"/>
        </w:rPr>
        <w:t>is</w:t>
      </w:r>
      <w:r w:rsidR="006D4BBC">
        <w:rPr>
          <w:rStyle w:val="normaltextrun"/>
          <w:rFonts w:ascii="Arial" w:hAnsi="Arial" w:cs="Arial"/>
          <w:color w:val="000000"/>
          <w:sz w:val="20"/>
          <w:szCs w:val="20"/>
          <w:shd w:val="clear" w:color="auto" w:fill="FFFFFF"/>
        </w:rPr>
        <w:t>s Gathercole (Year 4) for their amazing contribution to Newquay Junior Academy.</w:t>
      </w:r>
      <w:r w:rsidR="006D4BBC">
        <w:rPr>
          <w:rStyle w:val="normaltextrun"/>
          <w:rFonts w:ascii="Calibri" w:hAnsi="Calibri" w:cs="Calibri"/>
          <w:color w:val="000000"/>
          <w:shd w:val="clear" w:color="auto" w:fill="FFFFFF"/>
        </w:rPr>
        <w:t xml:space="preserve"> </w:t>
      </w:r>
      <w:r w:rsidR="006D4BBC">
        <w:rPr>
          <w:rStyle w:val="normaltextrun"/>
          <w:rFonts w:ascii="Arial" w:hAnsi="Arial" w:cs="Arial"/>
          <w:color w:val="000000"/>
          <w:sz w:val="20"/>
          <w:szCs w:val="20"/>
          <w:shd w:val="clear" w:color="auto" w:fill="FFFFFF"/>
        </w:rPr>
        <w:t>Between them, these three fantastic teachers have taught multitudes of pupils and given their dedication and care to Newquay Junior. As valued members of our team, we will miss them all, and all the staff and pupils wish them all the best for the future. </w:t>
      </w:r>
      <w:r w:rsidR="006D4BBC">
        <w:rPr>
          <w:rStyle w:val="eop"/>
          <w:rFonts w:ascii="Arial" w:hAnsi="Arial" w:cs="Arial"/>
          <w:color w:val="000000"/>
          <w:sz w:val="20"/>
          <w:szCs w:val="20"/>
          <w:shd w:val="clear" w:color="auto" w:fill="FFFFFF"/>
        </w:rPr>
        <w:t> </w:t>
      </w:r>
    </w:p>
    <w:bookmarkEnd w:id="1"/>
    <w:p w14:paraId="2AF7A22F" w14:textId="77777777" w:rsidR="00161687" w:rsidRPr="00161687" w:rsidRDefault="00161687" w:rsidP="00161687">
      <w:pPr>
        <w:rPr>
          <w:rFonts w:ascii="Arial" w:hAnsi="Arial" w:cs="Arial"/>
          <w:sz w:val="20"/>
          <w:szCs w:val="20"/>
        </w:rPr>
      </w:pPr>
    </w:p>
    <w:p w14:paraId="7915A330" w14:textId="77777777" w:rsidR="00161687" w:rsidRPr="00161687" w:rsidRDefault="00161687" w:rsidP="00161687">
      <w:pPr>
        <w:rPr>
          <w:rFonts w:ascii="Arial" w:hAnsi="Arial" w:cs="Arial"/>
          <w:sz w:val="20"/>
          <w:szCs w:val="20"/>
        </w:rPr>
      </w:pPr>
      <w:r w:rsidRPr="00161687">
        <w:rPr>
          <w:rFonts w:ascii="Arial" w:hAnsi="Arial" w:cs="Arial"/>
          <w:sz w:val="20"/>
          <w:szCs w:val="20"/>
        </w:rPr>
        <w:t>Yours sincerely</w:t>
      </w:r>
    </w:p>
    <w:p w14:paraId="16AB290F" w14:textId="22832B01" w:rsidR="00161687" w:rsidRPr="00161687" w:rsidRDefault="00BC5CE2" w:rsidP="00161687">
      <w:pPr>
        <w:rPr>
          <w:rFonts w:ascii="Arial" w:hAnsi="Arial" w:cs="Arial"/>
          <w:sz w:val="20"/>
          <w:szCs w:val="20"/>
        </w:rPr>
      </w:pPr>
      <w:r w:rsidRPr="00E11B5F">
        <w:rPr>
          <w:rFonts w:ascii="Arial" w:hAnsi="Arial" w:cs="Arial"/>
          <w:noProof/>
        </w:rPr>
        <w:drawing>
          <wp:inline distT="0" distB="0" distL="0" distR="0" wp14:anchorId="0AE88907" wp14:editId="089DE65E">
            <wp:extent cx="1299552" cy="42862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1135" cy="435744"/>
                    </a:xfrm>
                    <a:prstGeom prst="rect">
                      <a:avLst/>
                    </a:prstGeom>
                    <a:noFill/>
                    <a:ln>
                      <a:noFill/>
                    </a:ln>
                  </pic:spPr>
                </pic:pic>
              </a:graphicData>
            </a:graphic>
          </wp:inline>
        </w:drawing>
      </w:r>
    </w:p>
    <w:p w14:paraId="3F52DB26" w14:textId="77777777" w:rsidR="00161687" w:rsidRPr="00161687" w:rsidRDefault="00161687" w:rsidP="00161687">
      <w:pPr>
        <w:spacing w:after="0"/>
        <w:rPr>
          <w:rFonts w:ascii="Arial" w:hAnsi="Arial" w:cs="Arial"/>
          <w:sz w:val="20"/>
          <w:szCs w:val="20"/>
        </w:rPr>
      </w:pPr>
      <w:r w:rsidRPr="00161687">
        <w:rPr>
          <w:rFonts w:ascii="Arial" w:hAnsi="Arial" w:cs="Arial"/>
          <w:sz w:val="20"/>
          <w:szCs w:val="20"/>
        </w:rPr>
        <w:t>Craig Hayes</w:t>
      </w:r>
    </w:p>
    <w:p w14:paraId="68AE0B35" w14:textId="02D98887" w:rsidR="00161687" w:rsidRPr="00161687" w:rsidRDefault="007775C2" w:rsidP="00161687">
      <w:pPr>
        <w:rPr>
          <w:rFonts w:ascii="Arial" w:hAnsi="Arial" w:cs="Arial"/>
        </w:rPr>
      </w:pPr>
      <w:r>
        <w:rPr>
          <w:rFonts w:ascii="Arial" w:hAnsi="Arial" w:cs="Arial"/>
          <w:sz w:val="20"/>
          <w:szCs w:val="20"/>
        </w:rPr>
        <w:t xml:space="preserve">Executive </w:t>
      </w:r>
      <w:r w:rsidR="00161687" w:rsidRPr="00161687">
        <w:rPr>
          <w:rFonts w:ascii="Arial" w:hAnsi="Arial" w:cs="Arial"/>
          <w:sz w:val="20"/>
          <w:szCs w:val="20"/>
        </w:rPr>
        <w:t>Headteacher</w:t>
      </w:r>
    </w:p>
    <w:p w14:paraId="0AB83AE2" w14:textId="7DC0F9AB" w:rsidR="002A5BEA" w:rsidRPr="002A5BEA" w:rsidRDefault="002A5BEA">
      <w:pPr>
        <w:rPr>
          <w:rFonts w:ascii="Arial" w:hAnsi="Arial" w:cs="Arial"/>
        </w:rPr>
      </w:pPr>
    </w:p>
    <w:sectPr w:rsidR="002A5BEA" w:rsidRPr="002A5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C5F37"/>
    <w:multiLevelType w:val="hybridMultilevel"/>
    <w:tmpl w:val="6D56D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90088"/>
    <w:multiLevelType w:val="hybridMultilevel"/>
    <w:tmpl w:val="3D4609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2900319"/>
    <w:multiLevelType w:val="hybridMultilevel"/>
    <w:tmpl w:val="051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A13A9"/>
    <w:multiLevelType w:val="hybridMultilevel"/>
    <w:tmpl w:val="139A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381072">
    <w:abstractNumId w:val="2"/>
  </w:num>
  <w:num w:numId="2" w16cid:durableId="1527330974">
    <w:abstractNumId w:val="0"/>
  </w:num>
  <w:num w:numId="3" w16cid:durableId="1584799984">
    <w:abstractNumId w:val="1"/>
  </w:num>
  <w:num w:numId="4" w16cid:durableId="1455638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B4"/>
    <w:rsid w:val="00033EFB"/>
    <w:rsid w:val="000368E3"/>
    <w:rsid w:val="00052419"/>
    <w:rsid w:val="00052B62"/>
    <w:rsid w:val="00054783"/>
    <w:rsid w:val="00110977"/>
    <w:rsid w:val="00143E3A"/>
    <w:rsid w:val="00161687"/>
    <w:rsid w:val="00173E33"/>
    <w:rsid w:val="00191496"/>
    <w:rsid w:val="00192CDF"/>
    <w:rsid w:val="002A5BEA"/>
    <w:rsid w:val="002B02AC"/>
    <w:rsid w:val="00300465"/>
    <w:rsid w:val="003616D9"/>
    <w:rsid w:val="00381EEE"/>
    <w:rsid w:val="00405838"/>
    <w:rsid w:val="00496C89"/>
    <w:rsid w:val="00497E77"/>
    <w:rsid w:val="004C25DC"/>
    <w:rsid w:val="005A3293"/>
    <w:rsid w:val="005C746B"/>
    <w:rsid w:val="006050B4"/>
    <w:rsid w:val="00697FCA"/>
    <w:rsid w:val="006D4BBC"/>
    <w:rsid w:val="006F2EBF"/>
    <w:rsid w:val="00747A68"/>
    <w:rsid w:val="007775C2"/>
    <w:rsid w:val="007B59D1"/>
    <w:rsid w:val="008D4BD4"/>
    <w:rsid w:val="00940DC1"/>
    <w:rsid w:val="009411C7"/>
    <w:rsid w:val="0094390B"/>
    <w:rsid w:val="009D59A1"/>
    <w:rsid w:val="009E0E3E"/>
    <w:rsid w:val="009E2346"/>
    <w:rsid w:val="00A12485"/>
    <w:rsid w:val="00A5720F"/>
    <w:rsid w:val="00AF45FE"/>
    <w:rsid w:val="00B16D6F"/>
    <w:rsid w:val="00B3107E"/>
    <w:rsid w:val="00BC5CE2"/>
    <w:rsid w:val="00BE25A1"/>
    <w:rsid w:val="00C406D1"/>
    <w:rsid w:val="00C75E46"/>
    <w:rsid w:val="00CC1439"/>
    <w:rsid w:val="00D16F90"/>
    <w:rsid w:val="00D34267"/>
    <w:rsid w:val="00D926AC"/>
    <w:rsid w:val="00D97F92"/>
    <w:rsid w:val="00DE2345"/>
    <w:rsid w:val="00E5432F"/>
    <w:rsid w:val="00E55AB4"/>
    <w:rsid w:val="00E56446"/>
    <w:rsid w:val="00EA144D"/>
    <w:rsid w:val="00EE6D27"/>
    <w:rsid w:val="00F033E7"/>
    <w:rsid w:val="00F473BE"/>
    <w:rsid w:val="00FD6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C988"/>
  <w15:chartTrackingRefBased/>
  <w15:docId w15:val="{93E03D1A-FA57-46AF-A0FD-09DE6A2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AB4"/>
    <w:rPr>
      <w:color w:val="0563C1" w:themeColor="hyperlink"/>
      <w:u w:val="single"/>
    </w:rPr>
  </w:style>
  <w:style w:type="character" w:customStyle="1" w:styleId="normaltextrun">
    <w:name w:val="normaltextrun"/>
    <w:basedOn w:val="DefaultParagraphFont"/>
    <w:rsid w:val="00B3107E"/>
  </w:style>
  <w:style w:type="paragraph" w:styleId="BalloonText">
    <w:name w:val="Balloon Text"/>
    <w:basedOn w:val="Normal"/>
    <w:link w:val="BalloonTextChar"/>
    <w:uiPriority w:val="99"/>
    <w:semiHidden/>
    <w:unhideWhenUsed/>
    <w:rsid w:val="00A1248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12485"/>
    <w:rPr>
      <w:rFonts w:ascii="Segoe UI" w:hAnsi="Segoe UI"/>
      <w:sz w:val="18"/>
      <w:szCs w:val="18"/>
    </w:rPr>
  </w:style>
  <w:style w:type="paragraph" w:styleId="NoSpacing">
    <w:name w:val="No Spacing"/>
    <w:uiPriority w:val="1"/>
    <w:qFormat/>
    <w:rsid w:val="009D59A1"/>
    <w:pPr>
      <w:spacing w:after="0" w:line="240" w:lineRule="auto"/>
    </w:pPr>
  </w:style>
  <w:style w:type="paragraph" w:styleId="ListParagraph">
    <w:name w:val="List Paragraph"/>
    <w:basedOn w:val="Normal"/>
    <w:uiPriority w:val="34"/>
    <w:qFormat/>
    <w:rsid w:val="00B16D6F"/>
    <w:pPr>
      <w:spacing w:after="200" w:line="276" w:lineRule="auto"/>
      <w:ind w:left="720"/>
      <w:contextualSpacing/>
    </w:pPr>
  </w:style>
  <w:style w:type="table" w:styleId="TableGrid">
    <w:name w:val="Table Grid"/>
    <w:basedOn w:val="TableNormal"/>
    <w:uiPriority w:val="39"/>
    <w:rsid w:val="00161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D4BBC"/>
  </w:style>
  <w:style w:type="paragraph" w:customStyle="1" w:styleId="paragraph">
    <w:name w:val="paragraph"/>
    <w:basedOn w:val="Normal"/>
    <w:rsid w:val="006D4BB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quayjunior.net" TargetMode="External"/><Relationship Id="rId5" Type="http://schemas.openxmlformats.org/officeDocument/2006/relationships/styles" Target="styles.xml"/><Relationship Id="rId10" Type="http://schemas.openxmlformats.org/officeDocument/2006/relationships/hyperlink" Target="mailto:secretary@newquayjunior.ne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e3d16f6243aab01a86bcab5e33778bdc">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2a9c067a2a69c69703bd785a688ed7c9"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AE830-9B9C-4BA9-B50C-C387245EFA0C}">
  <ds:schemaRefs>
    <ds:schemaRef ds:uri="http://schemas.microsoft.com/sharepoint/v3/contenttype/forms"/>
  </ds:schemaRefs>
</ds:datastoreItem>
</file>

<file path=customXml/itemProps2.xml><?xml version="1.0" encoding="utf-8"?>
<ds:datastoreItem xmlns:ds="http://schemas.openxmlformats.org/officeDocument/2006/customXml" ds:itemID="{4F9B8402-30F6-48BA-A5A5-2AF7170DE052}">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3.xml><?xml version="1.0" encoding="utf-8"?>
<ds:datastoreItem xmlns:ds="http://schemas.openxmlformats.org/officeDocument/2006/customXml" ds:itemID="{30E2A6E4-1B58-45F1-A10B-4DBDCF612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Francis</dc:creator>
  <cp:keywords/>
  <dc:description/>
  <cp:lastModifiedBy>L Yon</cp:lastModifiedBy>
  <cp:revision>4</cp:revision>
  <cp:lastPrinted>2022-05-25T12:30:00Z</cp:lastPrinted>
  <dcterms:created xsi:type="dcterms:W3CDTF">2024-06-13T13:12:00Z</dcterms:created>
  <dcterms:modified xsi:type="dcterms:W3CDTF">2024-06-13T13:44:00Z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ies>
</file>