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A07A98" w:rsidR="0049764E" w:rsidP="0049764E" w:rsidRDefault="00A07A98" w14:paraId="72C97F2C" w14:textId="006F4042">
      <w:pPr>
        <w:widowControl w:val="0"/>
        <w:spacing w:line="240" w:lineRule="auto"/>
        <w:ind w:left="-1134"/>
        <w:rPr>
          <w:rFonts w:ascii="Arial" w:hAnsi="Arial" w:cs="Arial"/>
          <w:b w:val="1"/>
          <w:bCs w:val="1"/>
          <w:sz w:val="36"/>
          <w:szCs w:val="36"/>
          <w14:ligatures w14:val="none"/>
        </w:rPr>
      </w:pPr>
      <w:r w:rsidRPr="00A07A98">
        <w:rPr>
          <w:noProof/>
          <w:sz w:val="36"/>
          <w:szCs w:val="12"/>
        </w:rPr>
        <w:drawing>
          <wp:anchor distT="0" distB="0" distL="114300" distR="114300" simplePos="0" relativeHeight="251660288" behindDoc="1" locked="0" layoutInCell="1" allowOverlap="1" wp14:anchorId="192B6732" wp14:editId="1728F32B">
            <wp:simplePos x="0" y="0"/>
            <wp:positionH relativeFrom="margin">
              <wp:posOffset>-438220</wp:posOffset>
            </wp:positionH>
            <wp:positionV relativeFrom="paragraph">
              <wp:posOffset>496853</wp:posOffset>
            </wp:positionV>
            <wp:extent cx="998220" cy="665480"/>
            <wp:effectExtent l="0" t="0" r="0" b="127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78A">
        <w:rPr>
          <w:rFonts w:ascii="Arial" w:hAnsi="Arial" w:cs="Arial"/>
          <w:b w:val="1"/>
          <w:bCs w:val="1"/>
          <w:sz w:val="36"/>
          <w:szCs w:val="36"/>
          <w14:ligatures w14:val="none"/>
        </w:rPr>
        <w:t>Newquay Junior Academy</w:t>
      </w:r>
      <w:r w:rsidR="327A3EEF">
        <w:rPr>
          <w:rFonts w:ascii="Arial" w:hAnsi="Arial" w:cs="Arial"/>
          <w:b w:val="1"/>
          <w:bCs w:val="1"/>
          <w:sz w:val="36"/>
          <w:szCs w:val="36"/>
          <w14:ligatures w14:val="none"/>
        </w:rPr>
        <w:t xml:space="preserve"> – </w:t>
      </w:r>
      <w:r w:rsidR="003E578A">
        <w:rPr>
          <w:rFonts w:ascii="Arial" w:hAnsi="Arial" w:cs="Arial"/>
          <w:b w:val="1"/>
          <w:bCs w:val="1"/>
          <w:sz w:val="36"/>
          <w:szCs w:val="36"/>
          <w14:ligatures w14:val="none"/>
        </w:rPr>
        <w:t>Autumn</w:t>
      </w:r>
      <w:r w:rsidR="0440CE46">
        <w:rPr>
          <w:rFonts w:ascii="Arial" w:hAnsi="Arial" w:cs="Arial"/>
          <w:b w:val="1"/>
          <w:bCs w:val="1"/>
          <w:sz w:val="36"/>
          <w:szCs w:val="36"/>
          <w14:ligatures w14:val="none"/>
        </w:rPr>
        <w:t xml:space="preserve"> </w:t>
      </w:r>
      <w:r w:rsidR="0440CE46">
        <w:rPr>
          <w:rFonts w:ascii="Arial" w:hAnsi="Arial" w:cs="Arial"/>
          <w:b w:val="1"/>
          <w:bCs w:val="1"/>
          <w:sz w:val="36"/>
          <w:szCs w:val="36"/>
          <w14:ligatures w14:val="none"/>
        </w:rPr>
        <w:t>2</w:t>
      </w:r>
      <w:r w:rsidR="327A3EEF">
        <w:rPr>
          <w:rFonts w:ascii="Arial" w:hAnsi="Arial" w:cs="Arial"/>
          <w:b w:val="1"/>
          <w:bCs w:val="1"/>
          <w:sz w:val="36"/>
          <w:szCs w:val="36"/>
          <w14:ligatures w14:val="none"/>
        </w:rPr>
        <w:t xml:space="preserve"> </w:t>
      </w:r>
      <w:r w:rsidRPr="00A07A98" w:rsidR="001E0D52">
        <w:rPr>
          <w:rFonts w:ascii="Arial" w:hAnsi="Arial" w:cs="Arial"/>
          <w:b w:val="1"/>
          <w:bCs w:val="1"/>
          <w:sz w:val="36"/>
          <w:szCs w:val="36"/>
          <w14:ligatures w14:val="none"/>
        </w:rPr>
        <w:t xml:space="preserve">Sequence</w:t>
      </w:r>
      <w:r w:rsidRPr="00A07A98" w:rsidR="001E0D52">
        <w:rPr>
          <w:rFonts w:ascii="Arial" w:hAnsi="Arial" w:cs="Arial"/>
          <w:b w:val="1"/>
          <w:bCs w:val="1"/>
          <w:sz w:val="36"/>
          <w:szCs w:val="36"/>
          <w14:ligatures w14:val="none"/>
        </w:rPr>
        <w:t xml:space="preserve"> </w:t>
      </w:r>
      <w:r w:rsidRPr="00A07A98" w:rsidR="00A90511">
        <w:rPr>
          <w:rFonts w:ascii="Arial" w:hAnsi="Arial" w:cs="Arial"/>
          <w:b w:val="1"/>
          <w:bCs w:val="1"/>
          <w:sz w:val="36"/>
          <w:szCs w:val="36"/>
          <w14:ligatures w14:val="none"/>
        </w:rPr>
        <w:t>–</w:t>
      </w:r>
      <w:r w:rsidRPr="00A07A98" w:rsidR="001E0D52">
        <w:rPr>
          <w:rFonts w:ascii="Arial" w:hAnsi="Arial" w:cs="Arial"/>
          <w:b w:val="1"/>
          <w:bCs w:val="1"/>
          <w:sz w:val="36"/>
          <w:szCs w:val="36"/>
          <w14:ligatures w14:val="none"/>
        </w:rPr>
        <w:t xml:space="preserve"> </w:t>
      </w:r>
      <w:r w:rsidRPr="00A07A98" w:rsidR="00AC0982">
        <w:rPr>
          <w:rFonts w:ascii="Arial" w:hAnsi="Arial" w:cs="Arial"/>
          <w:b w:val="1"/>
          <w:bCs w:val="1"/>
          <w:sz w:val="36"/>
          <w:szCs w:val="36"/>
          <w14:ligatures w14:val="none"/>
        </w:rPr>
        <w:t>Science</w:t>
      </w:r>
    </w:p>
    <w:tbl>
      <w:tblPr>
        <w:tblStyle w:val="TableGrid"/>
        <w:tblW w:w="5154" w:type="pct"/>
        <w:tblLayout w:type="fixed"/>
        <w:tblLook w:val="04A0" w:firstRow="1" w:lastRow="0" w:firstColumn="1" w:lastColumn="0" w:noHBand="0" w:noVBand="1"/>
      </w:tblPr>
      <w:tblGrid>
        <w:gridCol w:w="1072"/>
        <w:gridCol w:w="236"/>
        <w:gridCol w:w="3225"/>
        <w:gridCol w:w="286"/>
        <w:gridCol w:w="3261"/>
        <w:gridCol w:w="283"/>
        <w:gridCol w:w="3261"/>
        <w:gridCol w:w="283"/>
        <w:gridCol w:w="3120"/>
      </w:tblGrid>
      <w:tr w:rsidRPr="00AC0982" w:rsidR="00F630E7" w:rsidTr="1657DD83" w14:paraId="209BC0AB" w14:textId="77777777">
        <w:trPr>
          <w:trHeight w:val="1309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AC0982" w:rsidR="0049764E" w:rsidP="0049764E" w:rsidRDefault="0049764E" w14:paraId="188FFBE5" w14:textId="471C24B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  <w:p w:rsidRPr="00AC0982" w:rsidR="00E97385" w:rsidP="0049764E" w:rsidRDefault="00E97385" w14:paraId="5158EB5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  <w:p w:rsidRPr="00AC0982" w:rsidR="00E97385" w:rsidP="0049764E" w:rsidRDefault="00E97385" w14:paraId="29386B08" w14:textId="09E40A5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  <w:p w:rsidRPr="00AC0982" w:rsidR="00E97385" w:rsidP="0049764E" w:rsidRDefault="00E97385" w14:paraId="33EA7930" w14:textId="1A3DD1B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AC0982" w:rsidR="0049764E" w:rsidP="0049764E" w:rsidRDefault="0049764E" w14:paraId="4537F9C2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  <w:tcMar/>
          </w:tcPr>
          <w:p w:rsidRPr="00BA4E19" w:rsidR="006A7579" w:rsidP="00F630E7" w:rsidRDefault="005C62A1" w14:paraId="5F2D1D42" w14:textId="28841EE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496A3809" w:rsidR="005C62A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14:ligatures w14:val="none"/>
              </w:rPr>
              <w:t>YEAR 3</w:t>
            </w:r>
          </w:p>
          <w:p w:rsidRPr="00D543AF" w:rsidR="00AC0982" w:rsidP="496A3809" w:rsidRDefault="006A7579" w14:paraId="72054E09" w14:textId="231C9E0D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8"/>
                <w:szCs w:val="18"/>
                <w:u w:val="none"/>
                <w:lang w:val="en-GB"/>
              </w:rPr>
            </w:pPr>
            <w:r w:rsidRPr="4A290AC4" w:rsidR="0479C35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8"/>
                <w:szCs w:val="18"/>
                <w:u w:val="none"/>
                <w:lang w:val="en-GB"/>
              </w:rPr>
              <w:t>Prior Knowledge...</w:t>
            </w:r>
          </w:p>
          <w:p w:rsidR="7EAADC25" w:rsidP="4A290AC4" w:rsidRDefault="7EAADC25" w14:paraId="0CF58D0B" w14:textId="4AFC5D15">
            <w:pPr>
              <w:pStyle w:val="Normal"/>
              <w:widowControl w:val="0"/>
              <w:spacing w:after="0" w:line="240" w:lineRule="auto"/>
              <w:contextualSpacing/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</w:rPr>
            </w:pPr>
            <w:r w:rsidRPr="4A290AC4" w:rsidR="7EAADC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8"/>
                <w:szCs w:val="18"/>
                <w:lang w:val="en-GB"/>
              </w:rPr>
              <w:t>o</w:t>
            </w:r>
            <w:r w:rsidRPr="4A290AC4" w:rsidR="7EAADC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bserved changes across the four seasons.</w:t>
            </w:r>
            <w:r w:rsidRPr="4A290AC4" w:rsidR="7EAADC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8"/>
                <w:szCs w:val="18"/>
                <w:lang w:val="en-GB"/>
              </w:rPr>
              <w:t xml:space="preserve"> </w:t>
            </w:r>
            <w:r w:rsidRPr="4A290AC4" w:rsidR="7EAADC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Observed and described weather associated with the seasons and how day length varies.</w:t>
            </w:r>
          </w:p>
          <w:p w:rsidRPr="00D543AF" w:rsidR="00AC0982" w:rsidP="496A3809" w:rsidRDefault="006A7579" w14:paraId="2E561665" w14:textId="6C885EF2">
            <w:pPr>
              <w:widowControl w:val="0"/>
              <w:spacing w:after="0" w:line="240" w:lineRule="auto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AC0982" w:rsidR="0049764E" w:rsidP="0049764E" w:rsidRDefault="0049764E" w14:paraId="250C3322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  <w:tcMar/>
          </w:tcPr>
          <w:p w:rsidRPr="00BA4E19" w:rsidR="005C62A1" w:rsidP="00F630E7" w:rsidRDefault="005C62A1" w14:paraId="5E66AE91" w14:textId="66629D4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1657DD83" w:rsidR="005C62A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14:ligatures w14:val="none"/>
              </w:rPr>
              <w:t>YEAR 4</w:t>
            </w:r>
          </w:p>
          <w:p w:rsidRPr="00D543AF" w:rsidR="00AC0982" w:rsidP="1657DD83" w:rsidRDefault="005C62A1" w14:paraId="0C5B4FE3" w14:textId="652AC43C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8"/>
                <w:szCs w:val="18"/>
                <w:u w:val="none"/>
                <w:lang w:val="en-GB"/>
              </w:rPr>
            </w:pPr>
            <w:r w:rsidRPr="1657DD83" w:rsidR="4843C6A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8"/>
                <w:szCs w:val="18"/>
                <w:u w:val="none"/>
                <w:lang w:val="en-GB"/>
              </w:rPr>
              <w:t>Prior Knowledge...</w:t>
            </w:r>
            <w:r w:rsidRPr="1657DD83" w:rsidR="4843C6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lang w:val="en-GB"/>
              </w:rPr>
              <w:t xml:space="preserve"> </w:t>
            </w:r>
          </w:p>
          <w:p w:rsidRPr="00D543AF" w:rsidR="00AC0982" w:rsidP="1657DD83" w:rsidRDefault="005C62A1" w14:paraId="60127358" w14:textId="55F7471C">
            <w:pPr>
              <w:pStyle w:val="Normal"/>
              <w:widowControl w:val="0"/>
              <w:spacing w:after="0" w:line="240" w:lineRule="auto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  <w14:ligatures w14:val="none"/>
              </w:rPr>
            </w:pPr>
            <w:r w:rsidRPr="1657DD83" w:rsidR="4843C6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lang w:val="en-GB"/>
              </w:rPr>
              <w:t>that animals including humans do not produce their own food. The importance of a balanced and nutritious diet. That humans and some other animals have skeletons and muscles for supp</w:t>
            </w:r>
            <w:r w:rsidRPr="1657DD83" w:rsidR="4843C6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lang w:val="en-GB"/>
              </w:rPr>
              <w:t xml:space="preserve">ort, </w:t>
            </w:r>
            <w:r w:rsidRPr="1657DD83" w:rsidR="4843C6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lang w:val="en-GB"/>
              </w:rPr>
              <w:t>prote</w:t>
            </w:r>
            <w:r w:rsidRPr="1657DD83" w:rsidR="4843C6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lang w:val="en-GB"/>
              </w:rPr>
              <w:t>c</w:t>
            </w:r>
            <w:r w:rsidRPr="1657DD83" w:rsidR="4843C6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lang w:val="en-GB"/>
              </w:rPr>
              <w:t>tion</w:t>
            </w:r>
            <w:r w:rsidRPr="1657DD83" w:rsidR="4843C6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lang w:val="en-GB"/>
              </w:rPr>
              <w:t xml:space="preserve"> and m</w:t>
            </w:r>
            <w:r w:rsidRPr="1657DD83" w:rsidR="4843C6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lang w:val="en-GB"/>
              </w:rPr>
              <w:t>ovement.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AC0982" w:rsidR="0049764E" w:rsidP="0049764E" w:rsidRDefault="0049764E" w14:paraId="3EDFE88F" w14:textId="6919D386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  <w:tcMar/>
          </w:tcPr>
          <w:p w:rsidRPr="00BA4E19" w:rsidR="005C62A1" w:rsidP="00F630E7" w:rsidRDefault="005C62A1" w14:paraId="70379510" w14:textId="36F01E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BA4E1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5</w:t>
            </w:r>
          </w:p>
          <w:p w:rsidRPr="00D543AF" w:rsidR="00AC0982" w:rsidP="00D543AF" w:rsidRDefault="005C62A1" w14:paraId="2F18344D" w14:textId="658A276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14:ligatures w14:val="none"/>
              </w:rPr>
            </w:pPr>
            <w:r w:rsidRPr="00D543A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14:ligatures w14:val="none"/>
              </w:rPr>
              <w:t>Prior knowledge...</w:t>
            </w:r>
            <w:r w:rsidRPr="00D543AF" w:rsidR="00AC0982">
              <w:rPr>
                <w:color w:val="FFFFFF"/>
                <w:sz w:val="14"/>
                <w:szCs w:val="14"/>
                <w14:ligatures w14:val="none"/>
              </w:rPr>
              <w:t>We have four seasons (autu</w:t>
            </w:r>
            <w:r w:rsidRPr="00D543AF" w:rsidR="00F630E7">
              <w:rPr>
                <w:color w:val="FFFFFF"/>
                <w:sz w:val="14"/>
                <w:szCs w:val="14"/>
                <w14:ligatures w14:val="none"/>
              </w:rPr>
              <w:t xml:space="preserve">mn, winter, spring and </w:t>
            </w:r>
            <w:r w:rsidR="00D543AF">
              <w:rPr>
                <w:color w:val="FFFFFF"/>
                <w:sz w:val="14"/>
                <w:szCs w:val="14"/>
                <w14:ligatures w14:val="none"/>
              </w:rPr>
              <w:t xml:space="preserve">summer). </w:t>
            </w:r>
            <w:r w:rsidRPr="00D543AF" w:rsidR="00AC0982">
              <w:rPr>
                <w:color w:val="FFFFFF"/>
                <w:sz w:val="14"/>
                <w:szCs w:val="14"/>
                <w14:ligatures w14:val="none"/>
              </w:rPr>
              <w:t>The Sun is a source</w:t>
            </w:r>
            <w:r w:rsidR="00D543AF">
              <w:rPr>
                <w:color w:val="FFFFFF"/>
                <w:sz w:val="14"/>
                <w:szCs w:val="14"/>
                <w14:ligatures w14:val="none"/>
              </w:rPr>
              <w:t xml:space="preserve"> of light but the Moon is not. </w:t>
            </w:r>
            <w:r w:rsidRPr="00D543AF" w:rsidR="00AC0982">
              <w:rPr>
                <w:color w:val="FFFFFF"/>
                <w:sz w:val="14"/>
                <w:szCs w:val="14"/>
                <w14:ligatures w14:val="none"/>
              </w:rPr>
              <w:t xml:space="preserve">Know that a shadow is caused when an object blocks </w:t>
            </w:r>
            <w:r w:rsidR="00D543AF">
              <w:rPr>
                <w:color w:val="FFFFFF"/>
                <w:sz w:val="14"/>
                <w:szCs w:val="14"/>
                <w14:ligatures w14:val="none"/>
              </w:rPr>
              <w:t xml:space="preserve">light from passing through it. </w:t>
            </w:r>
            <w:r w:rsidRPr="00D543AF" w:rsidR="00AC0982">
              <w:rPr>
                <w:color w:val="FFFFFF"/>
                <w:sz w:val="14"/>
                <w:szCs w:val="14"/>
                <w14:ligatures w14:val="none"/>
              </w:rPr>
              <w:t>The properties of a sphere</w:t>
            </w:r>
            <w:r w:rsidRPr="00D543AF" w:rsidR="00A07A98">
              <w:rPr>
                <w:color w:val="FFFFFF"/>
                <w:sz w:val="14"/>
                <w:szCs w:val="14"/>
                <w14:ligatures w14:val="none"/>
              </w:rPr>
              <w:t>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535A71BE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  <w:tcMar/>
          </w:tcPr>
          <w:p w:rsidRPr="00BA4E19" w:rsidR="005C62A1" w:rsidP="00F630E7" w:rsidRDefault="005C62A1" w14:paraId="34D9ED19" w14:textId="0681FC6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BA4E1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:rsidRPr="00D543AF" w:rsidR="0049764E" w:rsidP="496A3809" w:rsidRDefault="005C62A1" w14:paraId="7F6D3436" w14:textId="66F86323">
            <w:pPr>
              <w:widowControl w:val="0"/>
              <w:spacing w:after="0" w:line="240" w:lineRule="auto"/>
              <w:rPr>
                <w:color w:val="FFFFFF" w:themeColor="background1" w:themeTint="FF" w:themeShade="FF"/>
                <w:sz w:val="14"/>
                <w:szCs w:val="14"/>
                <w14:ligatures w14:val="none"/>
              </w:rPr>
            </w:pPr>
            <w:r w:rsidRPr="496A3809" w:rsidR="005C62A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:sz w:val="18"/>
                <w:szCs w:val="18"/>
                <w14:ligatures w14:val="none"/>
              </w:rPr>
              <w:t>Prior knowledge...</w:t>
            </w:r>
          </w:p>
        </w:tc>
      </w:tr>
      <w:tr w:rsidRPr="00AC0982" w:rsidR="00F630E7" w:rsidTr="1657DD83" w14:paraId="5073EF92" w14:textId="77777777">
        <w:trPr>
          <w:trHeight w:val="202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123B21FC" w14:textId="3541D3E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01938D6D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14A55003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24FB4C86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57B36FF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19DADFD6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7CC9DE0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67575861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1CE6771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</w:tr>
      <w:tr w:rsidRPr="00AC0982" w:rsidR="00F630E7" w:rsidTr="1657DD83" w14:paraId="577185E6" w14:textId="77777777">
        <w:trPr>
          <w:trHeight w:val="866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  <w:vAlign w:val="center"/>
          </w:tcPr>
          <w:p w:rsidRPr="00A07A98" w:rsidR="00E97385" w:rsidP="00A07A98" w:rsidRDefault="00680746" w14:paraId="0ABA86B0" w14:textId="1B56189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  <w:r w:rsidRPr="00AC0982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INTENT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AC0982" w:rsidR="0049764E" w:rsidP="0049764E" w:rsidRDefault="0049764E" w14:paraId="30CDCED4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</w:tcPr>
          <w:p w:rsidR="709B4A89" w:rsidP="4A290AC4" w:rsidRDefault="709B4A89" w14:paraId="0DEAD168" w14:textId="79B00C7F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709B4A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Light &amp; seeing</w:t>
            </w:r>
          </w:p>
          <w:p w:rsidR="709B4A89" w:rsidP="4A290AC4" w:rsidRDefault="709B4A89" w14:paraId="062841A1" w14:textId="3CB5B24F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709B4A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Pupils will understand light comes from a source.</w:t>
            </w:r>
          </w:p>
          <w:p w:rsidR="709B4A89" w:rsidP="4A290AC4" w:rsidRDefault="709B4A89" w14:paraId="521ACCF6" w14:textId="582A7DB6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709B4A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Pupils will understand that materials can be either opaque, translucent or transparent.  They will be able to explain what each of these terms means</w:t>
            </w:r>
          </w:p>
          <w:p w:rsidR="4A290AC4" w:rsidP="4A290AC4" w:rsidRDefault="4A290AC4" w14:paraId="46CAE0DA" w14:textId="5F6FF559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</w:pPr>
          </w:p>
          <w:p w:rsidRPr="00D543AF" w:rsidR="0049764E" w:rsidP="496A3809" w:rsidRDefault="00AC0982" w14:paraId="62845A07" w14:textId="72100E02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D543AF" w:rsidR="0049764E" w:rsidP="00F630E7" w:rsidRDefault="0049764E" w14:paraId="0A7EB588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</w:tcPr>
          <w:p w:rsidRPr="00D543AF" w:rsidR="0049764E" w:rsidP="1657DD83" w:rsidRDefault="00AC0982" w14:paraId="68F68F64" w14:textId="7E7200DF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single"/>
              </w:rPr>
            </w:pPr>
            <w:r w:rsidRPr="1657DD83" w:rsidR="4B422F62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single"/>
              </w:rPr>
              <w:t>Animals including humans</w:t>
            </w:r>
          </w:p>
          <w:p w:rsidRPr="00D543AF" w:rsidR="0049764E" w:rsidP="1657DD83" w:rsidRDefault="00AC0982" w14:paraId="236A6C83" w14:textId="092BA82F">
            <w:pPr>
              <w:widowControl w:val="0"/>
              <w:spacing w:after="0" w:line="285" w:lineRule="auto"/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</w:rPr>
            </w:pPr>
            <w:r w:rsidRPr="1657DD83" w:rsidR="4B422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Pupils will understand the structure of the human digestive system.</w:t>
            </w:r>
          </w:p>
          <w:p w:rsidRPr="00D543AF" w:rsidR="0049764E" w:rsidP="1657DD83" w:rsidRDefault="00AC0982" w14:paraId="3A06E6F7" w14:textId="4833C4A2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none"/>
                <w14:ligatures w14:val="none"/>
              </w:rPr>
            </w:pPr>
            <w:r w:rsidRPr="1657DD83" w:rsidR="4B422F62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none"/>
              </w:rPr>
              <w:t xml:space="preserve">Pupils will </w:t>
            </w:r>
            <w:r w:rsidRPr="1657DD83" w:rsidR="4B422F62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none"/>
              </w:rPr>
              <w:t>understand</w:t>
            </w:r>
            <w:r w:rsidRPr="1657DD83" w:rsidR="4B422F62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none"/>
              </w:rPr>
              <w:t xml:space="preserve"> the </w:t>
            </w:r>
            <w:r w:rsidRPr="1657DD83" w:rsidR="4B422F62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none"/>
              </w:rPr>
              <w:t>different types</w:t>
            </w:r>
            <w:r w:rsidRPr="1657DD83" w:rsidR="4B422F62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none"/>
              </w:rPr>
              <w:t xml:space="preserve"> of teeth and their function.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D543AF" w:rsidR="0049764E" w:rsidP="00F630E7" w:rsidRDefault="0049764E" w14:paraId="35D7734A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</w:tcPr>
          <w:p w:rsidR="004F7A91" w:rsidP="00F630E7" w:rsidRDefault="004F7A91" w14:paraId="1018096A" w14:textId="38F29FE1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4"/>
                <w:szCs w:val="14"/>
                <w:u w:val="single"/>
                <w14:ligatures w14:val="none"/>
              </w:rPr>
            </w:pPr>
            <w:r w:rsidRPr="004F7A91">
              <w:rPr>
                <w:rFonts w:asciiTheme="minorHAnsi" w:hAnsiTheme="minorHAnsi" w:cstheme="minorHAnsi"/>
                <w:color w:val="FFFFFF"/>
                <w:sz w:val="14"/>
                <w:szCs w:val="14"/>
                <w:u w:val="single"/>
                <w14:ligatures w14:val="none"/>
              </w:rPr>
              <w:t>Forces</w:t>
            </w:r>
          </w:p>
          <w:p w:rsidRPr="004F7A91" w:rsidR="004F7A91" w:rsidP="00F630E7" w:rsidRDefault="004F7A91" w14:paraId="256EA464" w14:textId="03DF2809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  <w:r w:rsidRPr="004F7A91"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>Pupils will understand a range of forces including gravity, air and water resistance. They will also investigate levers, gears and pulleys and work scientifically, testing water resistance and the effect of levers.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F630E7" w:rsidRDefault="0049764E" w14:paraId="20A5673F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</w:tcPr>
          <w:p w:rsidRPr="004F7A91" w:rsidR="004F7A91" w:rsidP="496A3809" w:rsidRDefault="004F7A91" w14:textId="2321041C" w14:paraId="0476AA57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single"/>
                <w14:ligatures w14:val="none"/>
              </w:rPr>
            </w:pPr>
            <w:r w:rsidRPr="496A3809" w:rsidR="496A3809">
              <w:rPr>
                <w14:ligatures w14:val="none"/>
              </w:rPr>
              <w:t xml:space="preserve">￼</w:t>
            </w:r>
          </w:p>
        </w:tc>
      </w:tr>
      <w:tr w:rsidRPr="00AC0982" w:rsidR="00F630E7" w:rsidTr="1657DD83" w14:paraId="632AD461" w14:textId="77777777">
        <w:trPr>
          <w:trHeight w:val="109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392AAE8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3576796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49764E" w:rsidRDefault="0049764E" w14:paraId="1D1CA177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49764E" w:rsidRDefault="0049764E" w14:paraId="6E6B106B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49764E" w:rsidRDefault="0049764E" w14:paraId="1C61CFEF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49764E" w:rsidRDefault="0049764E" w14:paraId="6F72CF6D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49764E" w:rsidRDefault="0049764E" w14:paraId="228C6D01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49764E" w:rsidRDefault="0049764E" w14:paraId="003E8221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49764E" w:rsidRDefault="0049764E" w14:paraId="7912D964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</w:tr>
      <w:tr w:rsidRPr="00AC0982" w:rsidR="00F630E7" w:rsidTr="1657DD83" w14:paraId="40990ECA" w14:textId="77777777">
        <w:trPr>
          <w:trHeight w:val="2176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Pr="00AC0982" w:rsidR="0049764E" w:rsidP="0049764E" w:rsidRDefault="0049764E" w14:paraId="3241220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  <w:p w:rsidRPr="00AC0982" w:rsidR="00883F62" w:rsidP="0049764E" w:rsidRDefault="00883F62" w14:paraId="6EDEF85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  <w:p w:rsidRPr="00AC0982" w:rsidR="00883F62" w:rsidP="00FB759D" w:rsidRDefault="00883F62" w14:paraId="0EDD3934" w14:textId="05574D6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  <w:r w:rsidRPr="00AC0982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VOCABULARY / STICKY KNOWLEDGE</w:t>
            </w:r>
          </w:p>
          <w:p w:rsidRPr="00AC0982" w:rsidR="00883F62" w:rsidP="00777811" w:rsidRDefault="00883F62" w14:paraId="7D22699F" w14:textId="57E8497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AC0982" w:rsidR="0049764E" w:rsidP="0049764E" w:rsidRDefault="0049764E" w14:paraId="2C3AF78B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="31E61FF6" w:rsidP="1657DD83" w:rsidRDefault="31E61FF6" w14:paraId="19111661" w14:textId="33C5FFA9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</w:pPr>
            <w:r w:rsidRPr="1657DD83" w:rsidR="38BB33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 xml:space="preserve">Light </w:t>
            </w:r>
            <w:r w:rsidRPr="1657DD83" w:rsidR="38BB33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ands</w:t>
            </w:r>
            <w:r w:rsidRPr="1657DD83" w:rsidR="38BB33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 xml:space="preserve"> shadows</w:t>
            </w:r>
          </w:p>
          <w:p w:rsidR="31E61FF6" w:rsidP="1657DD83" w:rsidRDefault="31E61FF6" w14:paraId="5004331F" w14:textId="7E55F884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1657DD83" w:rsidR="31E61F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Light source, dark, reflect, ray, mirror, bounce, visible, beam, sun, glare, travel, straight, opaque, shadow, block, transparent, translucent. </w:t>
            </w:r>
          </w:p>
          <w:p w:rsidR="31E61FF6" w:rsidP="4A290AC4" w:rsidRDefault="31E61FF6" w14:paraId="06EC5E19" w14:textId="1684132F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31E61F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There must be light for us to see. Without light it is dark.</w:t>
            </w:r>
          </w:p>
          <w:p w:rsidR="31E61FF6" w:rsidP="4A290AC4" w:rsidRDefault="31E61FF6" w14:paraId="44DAB164" w14:textId="091CF4E9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31E61F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We need light to see things even shiny things.</w:t>
            </w:r>
          </w:p>
          <w:p w:rsidR="31E61FF6" w:rsidP="4A290AC4" w:rsidRDefault="31E61FF6" w14:paraId="6550A4AC" w14:textId="26DF8CEC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31E61F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Transparent materials let light through them and opaque materials don’t let light through.</w:t>
            </w:r>
          </w:p>
          <w:p w:rsidR="31E61FF6" w:rsidP="4A290AC4" w:rsidRDefault="31E61FF6" w14:paraId="526158D1" w14:textId="44DED8C3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31E61F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Beams of light bounce off some materials (reflection).</w:t>
            </w:r>
          </w:p>
          <w:p w:rsidR="31E61FF6" w:rsidP="4A290AC4" w:rsidRDefault="31E61FF6" w14:paraId="06B05C2D" w14:textId="196002F6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31E61F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Shiny materials reflect light beams better than non-shiny materials.</w:t>
            </w:r>
          </w:p>
          <w:p w:rsidR="4A290AC4" w:rsidP="4A290AC4" w:rsidRDefault="4A290AC4" w14:paraId="39EFB08F" w14:textId="48201733">
            <w:pPr>
              <w:widowControl w:val="0"/>
              <w:spacing w:after="12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</w:pPr>
          </w:p>
          <w:p w:rsidRPr="00D543AF" w:rsidR="0049764E" w:rsidP="496A3809" w:rsidRDefault="00AC0982" w14:paraId="6D374FDB" w14:textId="2EDD0931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color w:val="FFFFFF"/>
                <w:sz w:val="14"/>
                <w:szCs w:val="14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D543AF" w:rsidR="0049764E" w:rsidP="00F630E7" w:rsidRDefault="0049764E" w14:paraId="7DFF85E2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Pr="00D543AF" w:rsidR="0049764E" w:rsidP="1657DD83" w:rsidRDefault="00AC0982" w14:paraId="654430DE" w14:textId="04BB25E6">
            <w:pPr>
              <w:pStyle w:val="Normal"/>
              <w:widowControl w:val="0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u w:val="single"/>
                <w:lang w:val="en-GB"/>
              </w:rPr>
            </w:pPr>
            <w:r w:rsidRPr="1657DD83" w:rsidR="0578A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u w:val="single"/>
                <w:lang w:val="en-GB"/>
              </w:rPr>
              <w:t>Animals</w:t>
            </w:r>
            <w:r w:rsidRPr="1657DD83" w:rsidR="0578A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u w:val="single"/>
                <w:lang w:val="en-GB"/>
              </w:rPr>
              <w:t xml:space="preserve"> including humans</w:t>
            </w:r>
          </w:p>
          <w:p w:rsidRPr="00D543AF" w:rsidR="0049764E" w:rsidP="1657DD83" w:rsidRDefault="00AC0982" w14:paraId="53E0D071" w14:textId="13599492">
            <w:pPr>
              <w:pStyle w:val="Normal"/>
              <w:widowControl w:val="0"/>
              <w:spacing w:after="0"/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</w:rPr>
            </w:pPr>
            <w:r w:rsidRPr="1657DD83" w:rsidR="0578A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lang w:val="en-GB"/>
              </w:rPr>
              <w:t>Digestive system, tongue, mouth, teeth, oesophagus, stomach, small intestine, large intestine, liver, tooth, canine, incisor, molar, premolar,</w:t>
            </w:r>
          </w:p>
          <w:p w:rsidRPr="00D543AF" w:rsidR="0049764E" w:rsidP="1657DD83" w:rsidRDefault="00AC0982" w14:paraId="6CC4FCFA" w14:textId="413089BE">
            <w:pPr>
              <w:pStyle w:val="Normal"/>
              <w:widowControl w:val="0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3"/>
                <w:szCs w:val="13"/>
                <w:lang w:val="en-GB"/>
              </w:rPr>
            </w:pPr>
          </w:p>
          <w:p w:rsidRPr="00D543AF" w:rsidR="0049764E" w:rsidP="1657DD83" w:rsidRDefault="00AC0982" w14:paraId="01D03D18" w14:textId="6D336FA9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1657DD83" w:rsidR="0578A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Different teeth do different jobs.</w:t>
            </w:r>
          </w:p>
          <w:p w:rsidRPr="00D543AF" w:rsidR="0049764E" w:rsidP="1657DD83" w:rsidRDefault="00AC0982" w14:paraId="4DAE6D36" w14:textId="114E5D7B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1657DD83" w:rsidR="0578A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Food is broken down by the teeth and further in the stomach and intestines where nutrients go into the blood and are transported around the body.</w:t>
            </w:r>
          </w:p>
          <w:p w:rsidRPr="00D543AF" w:rsidR="0049764E" w:rsidP="1657DD83" w:rsidRDefault="00AC0982" w14:paraId="4EC01CB9" w14:textId="3FEBCDDC">
            <w:pPr>
              <w:pStyle w:val="Normal"/>
              <w:widowControl w:val="0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/>
                <w:sz w:val="13"/>
                <w:szCs w:val="13"/>
                <w:lang w:val="en-GB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D543AF" w:rsidR="0049764E" w:rsidP="00F630E7" w:rsidRDefault="0049764E" w14:paraId="3B1AB528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="004F7A91" w:rsidP="00F630E7" w:rsidRDefault="004F7A91" w14:paraId="0B02AE9D" w14:textId="52C77A48">
            <w:pPr>
              <w:spacing w:after="0" w:line="256" w:lineRule="auto"/>
              <w:rPr>
                <w:rFonts w:asciiTheme="minorHAnsi" w:hAnsiTheme="minorHAnsi" w:cstheme="minorHAnsi"/>
                <w:color w:val="FFFFFF"/>
                <w:sz w:val="14"/>
                <w:szCs w:val="14"/>
                <w:u w:val="single"/>
                <w14:ligatures w14:val="none"/>
              </w:rPr>
            </w:pPr>
            <w:r w:rsidRPr="004F7A91">
              <w:rPr>
                <w:rFonts w:asciiTheme="minorHAnsi" w:hAnsiTheme="minorHAnsi" w:cstheme="minorHAnsi"/>
                <w:color w:val="FFFFFF"/>
                <w:sz w:val="14"/>
                <w:szCs w:val="14"/>
                <w:u w:val="single"/>
                <w14:ligatures w14:val="none"/>
              </w:rPr>
              <w:t>Forces</w:t>
            </w:r>
          </w:p>
          <w:p w:rsidR="004F7A91" w:rsidP="00F630E7" w:rsidRDefault="004F7A91" w14:paraId="49AB0102" w14:textId="19F1A7AA">
            <w:pPr>
              <w:spacing w:after="0" w:line="256" w:lineRule="auto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  <w:r w:rsidRPr="004F7A91"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>Force, gravity, attraction, orbit, trajectory, resistance, friction, particles, variables. Constant, up thrust, buoyancy, displace, levers, decrease, effort, fulcrum, simple machine.</w:t>
            </w:r>
          </w:p>
          <w:p w:rsidR="004F7A91" w:rsidP="00F630E7" w:rsidRDefault="004F7A91" w14:paraId="66B9F4B4" w14:textId="0844BC05">
            <w:pPr>
              <w:spacing w:after="0" w:line="256" w:lineRule="auto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 xml:space="preserve">That gravity acts to pull objects down to the centre of Earth. The Sun’s gravity attracts the planets and keeps them in their orbits in the Solar System. </w:t>
            </w:r>
          </w:p>
          <w:p w:rsidR="00E52BE6" w:rsidP="00F630E7" w:rsidRDefault="004F7A91" w14:paraId="5754A118" w14:textId="77777777">
            <w:pPr>
              <w:spacing w:after="0" w:line="256" w:lineRule="auto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>Friction will cause an object to heat up and slow down. An object displaces</w:t>
            </w:r>
            <w:r w:rsidR="00153946"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 xml:space="preserve"> the </w:t>
            </w:r>
            <w:r w:rsidR="00E52BE6"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 xml:space="preserve">water, the more it displaces, the more buoyant it is. </w:t>
            </w:r>
          </w:p>
          <w:p w:rsidRPr="00E52BE6" w:rsidR="0049764E" w:rsidP="00E52BE6" w:rsidRDefault="00E52BE6" w14:paraId="0AA4921B" w14:textId="2DA2E8EC">
            <w:pPr>
              <w:spacing w:after="0" w:line="256" w:lineRule="auto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 xml:space="preserve">Levers, pulleys and gears are all examples of simple machines. They all act to decrease the effort it takes to move an object. 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F630E7" w:rsidRDefault="0049764E" w14:paraId="6685CFBA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Pr="00D543AF" w:rsidR="0049764E" w:rsidP="496A3809" w:rsidRDefault="00AC0982" w14:paraId="367EFC12" w14:textId="7FCC8454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color w:val="FFFFFF"/>
                <w:sz w:val="14"/>
                <w:szCs w:val="14"/>
                <w14:ligatures w14:val="none"/>
              </w:rPr>
            </w:pPr>
          </w:p>
        </w:tc>
      </w:tr>
      <w:tr w:rsidRPr="00AC0982" w:rsidR="00F630E7" w:rsidTr="1657DD83" w14:paraId="71BF8B92" w14:textId="77777777"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4AD92377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07325C0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BA4E19" w:rsidR="0049764E" w:rsidP="0049764E" w:rsidRDefault="0049764E" w14:paraId="3201638B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BA4E19" w:rsidR="0049764E" w:rsidP="0049764E" w:rsidRDefault="0049764E" w14:paraId="7A548DA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BA4E19" w:rsidR="0049764E" w:rsidP="0049764E" w:rsidRDefault="0049764E" w14:paraId="18CB4EC9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BA4E19" w:rsidR="0049764E" w:rsidP="0049764E" w:rsidRDefault="0049764E" w14:paraId="4A9A2619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BA4E19" w:rsidR="0049764E" w:rsidP="0049764E" w:rsidRDefault="0049764E" w14:paraId="16B465F3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BA4E19" w:rsidR="0049764E" w:rsidP="0049764E" w:rsidRDefault="0049764E" w14:paraId="21B7DF17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BA4E19" w:rsidR="0049764E" w:rsidP="0049764E" w:rsidRDefault="0049764E" w14:paraId="25F6379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Pr="00AC0982" w:rsidR="00F630E7" w:rsidTr="1657DD83" w14:paraId="47DDD83C" w14:textId="77777777">
        <w:trPr>
          <w:trHeight w:val="284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Pr="00AC0982" w:rsidR="008777F0" w:rsidP="008777F0" w:rsidRDefault="008777F0" w14:paraId="7CD77655" w14:textId="77777777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</w:p>
          <w:p w:rsidRPr="00AC0982" w:rsidR="008777F0" w:rsidP="008777F0" w:rsidRDefault="008777F0" w14:paraId="64DE5C1A" w14:textId="77777777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</w:p>
          <w:p w:rsidRPr="00AC0982" w:rsidR="008777F0" w:rsidP="008777F0" w:rsidRDefault="008777F0" w14:paraId="6E4B52B4" w14:textId="77777777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</w:p>
          <w:p w:rsidRPr="00AC0982" w:rsidR="008777F0" w:rsidP="008777F0" w:rsidRDefault="008777F0" w14:paraId="4A0D32CF" w14:textId="77777777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</w:p>
          <w:p w:rsidRPr="00AC0982" w:rsidR="0049764E" w:rsidP="008777F0" w:rsidRDefault="00FB759D" w14:paraId="05D45501" w14:textId="7777777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  <w:r w:rsidRPr="00AC0982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SEQUENCE OF LESSONS</w:t>
            </w:r>
          </w:p>
          <w:p w:rsidRPr="00AC0982" w:rsidR="008777F0" w:rsidP="008777F0" w:rsidRDefault="008777F0" w14:paraId="5C5A5992" w14:textId="084B9153">
            <w:pPr>
              <w:widowControl w:val="0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A07A98" w:rsidR="0049764E" w:rsidP="0049764E" w:rsidRDefault="0049764E" w14:paraId="112B27DC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Pr="00D543AF" w:rsidR="00777811" w:rsidP="4A290AC4" w:rsidRDefault="00777811" w14:paraId="59315805" w14:textId="55CD38AA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</w:pPr>
            <w:r w:rsidRPr="4A290AC4" w:rsidR="4B6801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Light and shadows</w:t>
            </w:r>
          </w:p>
          <w:p w:rsidRPr="00D543AF" w:rsidR="00777811" w:rsidP="4A290AC4" w:rsidRDefault="00777811" w14:paraId="39F8E522" w14:textId="1321BC4C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4B6801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Explore - Shadow shapes</w:t>
            </w:r>
          </w:p>
          <w:p w:rsidRPr="00D543AF" w:rsidR="00777811" w:rsidP="4A290AC4" w:rsidRDefault="00777811" w14:paraId="1306DC1E" w14:textId="3F0AD74E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4B6801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1 - To recognise that they need light in order to see things and that dark is the absence of light. </w:t>
            </w:r>
          </w:p>
          <w:p w:rsidRPr="00D543AF" w:rsidR="00777811" w:rsidP="4A290AC4" w:rsidRDefault="00777811" w14:paraId="1461A947" w14:textId="15CACD2C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4B6801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2 – To notice that light is reflected from surfaces.</w:t>
            </w:r>
          </w:p>
          <w:p w:rsidRPr="00D543AF" w:rsidR="00777811" w:rsidP="4A290AC4" w:rsidRDefault="00777811" w14:paraId="38260C15" w14:textId="447211AC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4B6801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3 – To recognise that light from the sun can be dangerous and that there are ways to protect our eyes.</w:t>
            </w:r>
          </w:p>
          <w:p w:rsidRPr="00D543AF" w:rsidR="00777811" w:rsidP="4A290AC4" w:rsidRDefault="00777811" w14:paraId="46AF0BE2" w14:textId="13A7C63D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4B6801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4 – To recognise that shadows are formed when the light from a light source is blocked by an opaque object. </w:t>
            </w:r>
          </w:p>
          <w:p w:rsidRPr="00D543AF" w:rsidR="00777811" w:rsidP="4A290AC4" w:rsidRDefault="00777811" w14:paraId="785E1535" w14:textId="6719C856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4B6801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5 – To find patterns in the way that the size of shadows changes. </w:t>
            </w:r>
          </w:p>
          <w:p w:rsidRPr="00D543AF" w:rsidR="00777811" w:rsidP="4A290AC4" w:rsidRDefault="00777811" w14:paraId="437BDA95" w14:textId="53390706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4B6801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6 – To recognise that shadows are formed when the light from a light source is blocked by an opaque object. </w:t>
            </w:r>
          </w:p>
          <w:p w:rsidRPr="00D543AF" w:rsidR="00777811" w:rsidP="4A290AC4" w:rsidRDefault="00777811" w14:paraId="575A7181" w14:textId="0FAE7E41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A290AC4" w:rsidR="4B6801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 Create and be able to tell a story using shadow puppets.</w:t>
            </w:r>
          </w:p>
          <w:p w:rsidRPr="00D543AF" w:rsidR="00777811" w:rsidP="4A290AC4" w:rsidRDefault="00777811" w14:textId="58D4BC32" w14:paraId="0ED61966">
            <w:pPr>
              <w:pStyle w:val="Normal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496A3809" w:rsidR="00777811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 xml:space="preserve"> </w:t>
            </w:r>
          </w:p>
          <w:p w:rsidRPr="00D543AF" w:rsidR="006671AD" w:rsidP="496A3809" w:rsidRDefault="00777811" w14:paraId="3FA4D307" w14:textId="5E0C3CF9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D543AF" w:rsidR="0049764E" w:rsidP="00F630E7" w:rsidRDefault="0049764E" w14:paraId="31407E8C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Pr="00D543AF" w:rsidR="0049764E" w:rsidP="1657DD83" w:rsidRDefault="0049764E" w14:paraId="38303DAF" w14:textId="4A072DB5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US"/>
              </w:rPr>
            </w:pPr>
            <w:r w:rsidRPr="1657DD83" w:rsidR="4D40FB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US"/>
              </w:rPr>
              <w:t xml:space="preserve">Animals </w:t>
            </w:r>
            <w:r w:rsidRPr="1657DD83" w:rsidR="4D40FB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US"/>
              </w:rPr>
              <w:t>including</w:t>
            </w:r>
            <w:r w:rsidRPr="1657DD83" w:rsidR="4D40FB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US"/>
              </w:rPr>
              <w:t xml:space="preserve"> humans</w:t>
            </w:r>
          </w:p>
          <w:p w:rsidRPr="00D543AF" w:rsidR="0049764E" w:rsidP="1657DD83" w:rsidRDefault="0049764E" w14:paraId="72CF1F77" w14:textId="724525AA">
            <w:pPr>
              <w:pStyle w:val="Normal"/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1657DD83" w:rsidR="1657DD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  <w:t xml:space="preserve">1. </w:t>
            </w:r>
            <w:r w:rsidRPr="1657DD83" w:rsidR="4D40FB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  <w:t xml:space="preserve">To </w:t>
            </w:r>
            <w:r w:rsidRPr="1657DD83" w:rsidR="4D40FB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  <w:t>identify</w:t>
            </w:r>
            <w:r w:rsidRPr="1657DD83" w:rsidR="4D40FB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  <w:t xml:space="preserve"> the </w:t>
            </w:r>
            <w:r w:rsidRPr="1657DD83" w:rsidR="4D40FB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  <w:t>different types</w:t>
            </w:r>
            <w:r w:rsidRPr="1657DD83" w:rsidR="4D40FB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  <w:t xml:space="preserve"> of teeth in humans and their simple functions.</w:t>
            </w:r>
            <w:r w:rsidRPr="1657DD83" w:rsidR="4D40FB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 </w:t>
            </w:r>
          </w:p>
          <w:p w:rsidRPr="00D543AF" w:rsidR="0049764E" w:rsidP="1657DD83" w:rsidRDefault="0049764E" w14:paraId="38A631EA" w14:textId="48890252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1657DD83" w:rsidR="4D40FB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2 - To </w:t>
            </w:r>
            <w:r w:rsidRPr="1657DD83" w:rsidR="4D40FB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  <w:t>describe the simple functions of the basic parts of the digestive system in humans.</w:t>
            </w:r>
          </w:p>
          <w:p w:rsidRPr="00D543AF" w:rsidR="0049764E" w:rsidP="1657DD83" w:rsidRDefault="0049764E" w14:paraId="46DD0263" w14:textId="65FBC855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</w:pPr>
          </w:p>
          <w:p w:rsidRPr="00D543AF" w:rsidR="0049764E" w:rsidP="1657DD83" w:rsidRDefault="0049764E" w14:paraId="6FC42B50" w14:textId="7B034F55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</w:pPr>
            <w:r w:rsidRPr="1657DD83" w:rsidR="4D40FB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  <w:t>Visit from a local dentist.</w:t>
            </w:r>
          </w:p>
          <w:p w:rsidRPr="00D543AF" w:rsidR="0049764E" w:rsidP="496A3809" w:rsidRDefault="0049764E" w14:paraId="124393E2" w14:textId="2FC4FEEB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color w:val="FFFFFF"/>
                <w:sz w:val="14"/>
                <w:szCs w:val="14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D543AF" w:rsidR="0049764E" w:rsidP="00F630E7" w:rsidRDefault="0049764E" w14:paraId="458D0278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="00E52BE6" w:rsidP="00F630E7" w:rsidRDefault="00E52BE6" w14:paraId="19FCA19E" w14:textId="1F7B3E3F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4"/>
                <w:szCs w:val="14"/>
                <w:u w:val="single"/>
                <w14:ligatures w14:val="none"/>
              </w:rPr>
            </w:pPr>
            <w:r w:rsidRPr="00E52BE6">
              <w:rPr>
                <w:rFonts w:asciiTheme="minorHAnsi" w:hAnsiTheme="minorHAnsi" w:cstheme="minorHAnsi"/>
                <w:color w:val="FFFFFF"/>
                <w:sz w:val="14"/>
                <w:szCs w:val="14"/>
                <w:u w:val="single"/>
                <w14:ligatures w14:val="none"/>
              </w:rPr>
              <w:t>Forces</w:t>
            </w:r>
          </w:p>
          <w:p w:rsidRPr="0004172B" w:rsidR="00E52BE6" w:rsidP="00F630E7" w:rsidRDefault="00E52BE6" w14:paraId="560FB23B" w14:textId="09422378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  <w:r w:rsidRPr="0004172B"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 xml:space="preserve">1 – To learn about </w:t>
            </w:r>
            <w:r w:rsidRPr="0004172B" w:rsidR="002220BE"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>gravity</w:t>
            </w:r>
            <w:r w:rsidRPr="0004172B" w:rsidR="0004172B"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>.</w:t>
            </w:r>
          </w:p>
          <w:p w:rsidRPr="0004172B" w:rsidR="0004172B" w:rsidP="00F630E7" w:rsidRDefault="0004172B" w14:paraId="4957797A" w14:textId="7240082E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  <w:r w:rsidRPr="0004172B"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>2 – To investigate air resistance.</w:t>
            </w:r>
          </w:p>
          <w:p w:rsidRPr="0004172B" w:rsidR="0004172B" w:rsidP="00F630E7" w:rsidRDefault="0004172B" w14:paraId="1D86BEE7" w14:textId="1EF2B44D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  <w:r w:rsidRPr="0004172B"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>3 – To learn about floating and sinking with reference to water resistance.</w:t>
            </w:r>
          </w:p>
          <w:p w:rsidRPr="0004172B" w:rsidR="0004172B" w:rsidP="00F630E7" w:rsidRDefault="0004172B" w14:paraId="5FFBC3D7" w14:textId="7FDB4153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  <w:r w:rsidRPr="0004172B"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>4 – To investigate water resistance, keeping mass constant.</w:t>
            </w:r>
          </w:p>
          <w:p w:rsidRPr="0004172B" w:rsidR="00E52BE6" w:rsidP="0004172B" w:rsidRDefault="0004172B" w14:paraId="12E96959" w14:textId="009B3335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  <w:r w:rsidRPr="0004172B"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>5 – To investigate up</w:t>
            </w:r>
            <w:r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 xml:space="preserve"> </w:t>
            </w:r>
            <w:r w:rsidRPr="0004172B"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  <w:t>thrust, changing the shape and size of the object.</w:t>
            </w:r>
          </w:p>
          <w:p w:rsidRPr="00E52BE6" w:rsidR="00E52BE6" w:rsidP="00F630E7" w:rsidRDefault="00E52BE6" w14:paraId="4DA4865E" w14:textId="1A2F0C6E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F630E7" w:rsidRDefault="0049764E" w14:paraId="3BC396A5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="00D02B9F" w:rsidP="496A3809" w:rsidRDefault="00D02B9F" w14:paraId="2B577618" w14:textId="1FA1D870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color w:val="FFFFFF"/>
                <w:sz w:val="14"/>
                <w:szCs w:val="14"/>
                <w14:ligatures w14:val="none"/>
              </w:rPr>
            </w:pPr>
          </w:p>
          <w:p w:rsidRPr="00D543AF" w:rsidR="0049764E" w:rsidP="00F630E7" w:rsidRDefault="00D543AF" w14:paraId="59771141" w14:textId="737CADE2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FFFFFF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4"/>
                <w:szCs w:val="14"/>
                <w14:ligatures w14:val="none"/>
              </w:rPr>
              <w:t xml:space="preserve"> </w:t>
            </w:r>
          </w:p>
        </w:tc>
      </w:tr>
      <w:tr w:rsidRPr="00AC0982" w:rsidR="00F630E7" w:rsidTr="1657DD83" w14:paraId="55E6C409" w14:textId="77777777"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24BD45AC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AC0982" w:rsidR="0049764E" w:rsidP="0049764E" w:rsidRDefault="0049764E" w14:paraId="0C26A317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F630E7" w:rsidRDefault="0049764E" w14:paraId="414B6765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F630E7" w:rsidRDefault="0049764E" w14:paraId="04CA76D2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F630E7" w:rsidRDefault="0049764E" w14:paraId="663D03B2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F630E7" w:rsidRDefault="0049764E" w14:paraId="4DC3A05A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F630E7" w:rsidRDefault="0049764E" w14:paraId="64EB6A9E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F630E7" w:rsidRDefault="0049764E" w14:paraId="36662C01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F630E7" w:rsidRDefault="0049764E" w14:paraId="08B2FED4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</w:tr>
      <w:tr w:rsidRPr="00AC0982" w:rsidR="00F630E7" w:rsidTr="1657DD83" w14:paraId="3092A29F" w14:textId="77777777">
        <w:trPr>
          <w:trHeight w:val="1112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Pr="00A07A98" w:rsidR="0049764E" w:rsidP="0049764E" w:rsidRDefault="0049764E" w14:paraId="1106334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  <w:p w:rsidRPr="00A07A98" w:rsidR="00A21AD7" w:rsidP="00777811" w:rsidRDefault="008777F0" w14:paraId="3751322D" w14:textId="7EF4C07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:shd w:val="clear" w:color="auto" w:fill="465757"/>
                <w14:ligatures w14:val="none"/>
              </w:rPr>
            </w:pPr>
            <w:r w:rsidRPr="00A07A98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:shd w:val="clear" w:color="auto" w:fill="465757"/>
                <w14:ligatures w14:val="none"/>
              </w:rPr>
              <w:t>OUTCOME / COMPOSITE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A07A98" w:rsidR="0049764E" w:rsidP="0049764E" w:rsidRDefault="0049764E" w14:paraId="40FEB41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="436A9285" w:rsidP="4A290AC4" w:rsidRDefault="436A9285" w14:paraId="793A49E6" w14:textId="786F41F6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</w:pPr>
            <w:r w:rsidRPr="4A290AC4" w:rsidR="436A92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Light and shadows</w:t>
            </w:r>
          </w:p>
          <w:p w:rsidR="436A9285" w:rsidP="4A290AC4" w:rsidRDefault="436A9285" w14:paraId="1DFD08E7" w14:textId="00FBDF60">
            <w:pPr>
              <w:widowControl w:val="0"/>
              <w:spacing w:after="0" w:line="285" w:lineRule="auto"/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</w:rPr>
            </w:pPr>
            <w:r w:rsidRPr="4A290AC4" w:rsidR="436A92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Pupils will practically investigate light. By the end of the topic children will have created their own shadow puppets and will be able to use them to tell a story (Cross curricular link with English and RE)</w:t>
            </w:r>
          </w:p>
          <w:p w:rsidR="4A290AC4" w:rsidP="4A290AC4" w:rsidRDefault="4A290AC4" w14:paraId="769E7928" w14:textId="73F5AB7A">
            <w:pPr>
              <w:widowControl w:val="0"/>
              <w:spacing w:after="0" w:line="28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</w:pPr>
          </w:p>
          <w:p w:rsidRPr="00D543AF" w:rsidR="0049764E" w:rsidP="496A3809" w:rsidRDefault="0049764E" w14:paraId="0650156D" w14:textId="77777777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D543AF" w:rsidR="0049764E" w:rsidP="00F630E7" w:rsidRDefault="0049764E" w14:paraId="4952B11E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Pr="00D543AF" w:rsidR="0049764E" w:rsidP="1657DD83" w:rsidRDefault="0049764E" w14:paraId="357E3008" w14:textId="2CDDC8A5">
            <w:pPr>
              <w:pStyle w:val="NoSpacing"/>
              <w:widowControl w:val="0"/>
              <w:spacing w:after="0" w:line="240" w:lineRule="auto"/>
              <w:rPr>
                <w:color w:val="FFFFFF" w:themeColor="background1" w:themeTint="FF" w:themeShade="FF"/>
                <w:sz w:val="14"/>
                <w:szCs w:val="14"/>
                <w:u w:val="single"/>
              </w:rPr>
            </w:pPr>
            <w:r w:rsidRPr="1657DD83" w:rsidR="54426D5A">
              <w:rPr>
                <w:color w:val="FFFFFF" w:themeColor="background1" w:themeTint="FF" w:themeShade="FF"/>
                <w:sz w:val="14"/>
                <w:szCs w:val="14"/>
                <w:u w:val="single"/>
              </w:rPr>
              <w:t>Animals including humans.</w:t>
            </w:r>
          </w:p>
          <w:p w:rsidRPr="00D543AF" w:rsidR="0049764E" w:rsidP="1657DD83" w:rsidRDefault="0049764E" w14:paraId="0461A06C" w14:textId="40ABABDD">
            <w:pPr>
              <w:pStyle w:val="NoSpacing"/>
              <w:widowControl w:val="0"/>
              <w:spacing w:after="0" w:line="240" w:lineRule="auto"/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</w:rPr>
            </w:pPr>
            <w:r w:rsidRPr="1657DD83" w:rsidR="54426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3"/>
                <w:szCs w:val="13"/>
                <w:u w:val="none"/>
                <w:lang w:val="en-GB"/>
              </w:rPr>
              <w:t>Pupils will have created their own practical digestive systems.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D543AF" w:rsidR="0049764E" w:rsidP="00F630E7" w:rsidRDefault="0049764E" w14:paraId="3053FE84" w14:textId="77777777">
            <w:pPr>
              <w:pStyle w:val="NoSpacing"/>
              <w:jc w:val="both"/>
              <w:rPr>
                <w:sz w:val="14"/>
                <w:szCs w:val="14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="0004172B" w:rsidP="00F630E7" w:rsidRDefault="0004172B" w14:paraId="23256316" w14:textId="48191B9C">
            <w:pPr>
              <w:pStyle w:val="NoSpacing"/>
              <w:jc w:val="both"/>
              <w:rPr>
                <w:color w:val="FFFFFF" w:themeColor="background1"/>
                <w:sz w:val="14"/>
                <w:szCs w:val="14"/>
                <w:u w:val="single"/>
              </w:rPr>
            </w:pPr>
            <w:r w:rsidRPr="496A3809" w:rsidR="0004172B">
              <w:rPr>
                <w:color w:val="FFFFFF" w:themeColor="background1" w:themeTint="FF" w:themeShade="FF"/>
                <w:sz w:val="14"/>
                <w:szCs w:val="14"/>
                <w:u w:val="single"/>
              </w:rPr>
              <w:t>Forces</w:t>
            </w:r>
          </w:p>
          <w:p w:rsidRPr="0004172B" w:rsidR="0004172B" w:rsidP="00F630E7" w:rsidRDefault="0004172B" w14:paraId="2157D909" w14:textId="6FEDF4E7">
            <w:pPr>
              <w:pStyle w:val="NoSpacing"/>
              <w:jc w:val="both"/>
              <w:rPr>
                <w:color w:val="FFFFFF" w:themeColor="background1"/>
                <w:sz w:val="14"/>
                <w:szCs w:val="14"/>
              </w:rPr>
            </w:pPr>
            <w:r w:rsidRPr="0004172B">
              <w:rPr>
                <w:color w:val="FFFFFF" w:themeColor="background1"/>
                <w:sz w:val="14"/>
                <w:szCs w:val="14"/>
              </w:rPr>
              <w:t>Pupils will complete a series of investigations to learn about forces within the context of space.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D543AF" w:rsidR="0049764E" w:rsidP="00F630E7" w:rsidRDefault="0049764E" w14:paraId="422DE1E5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Pr="00D543AF" w:rsidR="0049764E" w:rsidP="496A3809" w:rsidRDefault="00AC0982" w14:paraId="753FEDCC" w14:textId="4B6196BC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14:ligatures w14:val="none"/>
              </w:rPr>
            </w:pPr>
          </w:p>
        </w:tc>
      </w:tr>
    </w:tbl>
    <w:p w:rsidRPr="009552F2" w:rsidR="00145819" w:rsidP="004601FC" w:rsidRDefault="00145819" w14:paraId="2BF3A115" w14:textId="77777777">
      <w:pPr>
        <w:widowControl w:val="0"/>
        <w:rPr>
          <w14:ligatures w14:val="none"/>
        </w:rPr>
      </w:pPr>
    </w:p>
    <w:sectPr w:rsidRPr="009552F2" w:rsidR="00145819" w:rsidSect="00A21AD7">
      <w:pgSz w:w="16838" w:h="11906" w:orient="landscape"/>
      <w:pgMar w:top="142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4">
    <w:nsid w:val="2e4643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hint="default" w:ascii="Wingdings" w:hAnsi="Wingdings"/>
      </w:rPr>
    </w:lvl>
  </w:abstractNum>
  <w:abstractNum w:abstractNumId="4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3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25">
    <w:abstractNumId w:val="24"/>
  </w:num>
  <w:num w:numId="1">
    <w:abstractNumId w:val="6"/>
  </w:num>
  <w:num w:numId="2">
    <w:abstractNumId w:val="19"/>
  </w:num>
  <w:num w:numId="3">
    <w:abstractNumId w:val="12"/>
  </w:num>
  <w:num w:numId="4">
    <w:abstractNumId w:val="8"/>
  </w:num>
  <w:num w:numId="5">
    <w:abstractNumId w:val="23"/>
  </w:num>
  <w:num w:numId="6">
    <w:abstractNumId w:val="16"/>
  </w:num>
  <w:num w:numId="7">
    <w:abstractNumId w:val="7"/>
  </w:num>
  <w:num w:numId="8">
    <w:abstractNumId w:val="18"/>
  </w:num>
  <w:num w:numId="9">
    <w:abstractNumId w:val="13"/>
  </w:num>
  <w:num w:numId="10">
    <w:abstractNumId w:val="14"/>
  </w:num>
  <w:num w:numId="11">
    <w:abstractNumId w:val="21"/>
  </w:num>
  <w:num w:numId="12">
    <w:abstractNumId w:val="4"/>
  </w:num>
  <w:num w:numId="13">
    <w:abstractNumId w:val="17"/>
  </w:num>
  <w:num w:numId="14">
    <w:abstractNumId w:val="9"/>
  </w:num>
  <w:num w:numId="15">
    <w:abstractNumId w:val="2"/>
  </w:num>
  <w:num w:numId="16">
    <w:abstractNumId w:val="15"/>
  </w:num>
  <w:num w:numId="17">
    <w:abstractNumId w:val="10"/>
  </w:num>
  <w:num w:numId="18">
    <w:abstractNumId w:val="5"/>
  </w:num>
  <w:num w:numId="19">
    <w:abstractNumId w:val="1"/>
  </w:num>
  <w:num w:numId="20">
    <w:abstractNumId w:val="3"/>
  </w:num>
  <w:num w:numId="21">
    <w:abstractNumId w:val="0"/>
  </w:num>
  <w:num w:numId="22">
    <w:abstractNumId w:val="11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4172B"/>
    <w:rsid w:val="000709AE"/>
    <w:rsid w:val="000721C1"/>
    <w:rsid w:val="00082FE9"/>
    <w:rsid w:val="00095505"/>
    <w:rsid w:val="00097ED1"/>
    <w:rsid w:val="000C4830"/>
    <w:rsid w:val="000D5AC9"/>
    <w:rsid w:val="000D6E0C"/>
    <w:rsid w:val="000E18A8"/>
    <w:rsid w:val="00103BE9"/>
    <w:rsid w:val="00116FD1"/>
    <w:rsid w:val="00145819"/>
    <w:rsid w:val="00153946"/>
    <w:rsid w:val="00155858"/>
    <w:rsid w:val="0017191D"/>
    <w:rsid w:val="001923FF"/>
    <w:rsid w:val="00197994"/>
    <w:rsid w:val="001B23F8"/>
    <w:rsid w:val="001B6642"/>
    <w:rsid w:val="001C1DA8"/>
    <w:rsid w:val="001E0D52"/>
    <w:rsid w:val="0021439F"/>
    <w:rsid w:val="002220BE"/>
    <w:rsid w:val="002518AF"/>
    <w:rsid w:val="002618B8"/>
    <w:rsid w:val="00276D36"/>
    <w:rsid w:val="00291FAC"/>
    <w:rsid w:val="002C2FBE"/>
    <w:rsid w:val="002D6AC5"/>
    <w:rsid w:val="002F4AB1"/>
    <w:rsid w:val="00305F40"/>
    <w:rsid w:val="0034100F"/>
    <w:rsid w:val="00345152"/>
    <w:rsid w:val="003A4627"/>
    <w:rsid w:val="003B3237"/>
    <w:rsid w:val="003B59CC"/>
    <w:rsid w:val="003E578A"/>
    <w:rsid w:val="004021D8"/>
    <w:rsid w:val="0043160C"/>
    <w:rsid w:val="00434E2D"/>
    <w:rsid w:val="004508A3"/>
    <w:rsid w:val="00452D0D"/>
    <w:rsid w:val="004601FC"/>
    <w:rsid w:val="00472A8B"/>
    <w:rsid w:val="004845C2"/>
    <w:rsid w:val="00490584"/>
    <w:rsid w:val="0049764E"/>
    <w:rsid w:val="00497C9D"/>
    <w:rsid w:val="004C1E90"/>
    <w:rsid w:val="004F7A91"/>
    <w:rsid w:val="005077EE"/>
    <w:rsid w:val="005804AA"/>
    <w:rsid w:val="00595D32"/>
    <w:rsid w:val="005A338C"/>
    <w:rsid w:val="005C62A1"/>
    <w:rsid w:val="006671AD"/>
    <w:rsid w:val="0067380D"/>
    <w:rsid w:val="00680746"/>
    <w:rsid w:val="006930D5"/>
    <w:rsid w:val="006A7579"/>
    <w:rsid w:val="0072162C"/>
    <w:rsid w:val="00730A7E"/>
    <w:rsid w:val="00755F6C"/>
    <w:rsid w:val="00777811"/>
    <w:rsid w:val="007839EF"/>
    <w:rsid w:val="007A0091"/>
    <w:rsid w:val="007C7406"/>
    <w:rsid w:val="007F4C9B"/>
    <w:rsid w:val="00805D1F"/>
    <w:rsid w:val="00820D8E"/>
    <w:rsid w:val="008777F0"/>
    <w:rsid w:val="00883F62"/>
    <w:rsid w:val="00885097"/>
    <w:rsid w:val="008C21C7"/>
    <w:rsid w:val="008F5801"/>
    <w:rsid w:val="008F618F"/>
    <w:rsid w:val="009004EC"/>
    <w:rsid w:val="009050F6"/>
    <w:rsid w:val="00923C2E"/>
    <w:rsid w:val="00936547"/>
    <w:rsid w:val="00954D93"/>
    <w:rsid w:val="009552F2"/>
    <w:rsid w:val="00983E68"/>
    <w:rsid w:val="009A2505"/>
    <w:rsid w:val="009C5280"/>
    <w:rsid w:val="009F3A54"/>
    <w:rsid w:val="00A02658"/>
    <w:rsid w:val="00A06ACE"/>
    <w:rsid w:val="00A07A98"/>
    <w:rsid w:val="00A10630"/>
    <w:rsid w:val="00A21AD7"/>
    <w:rsid w:val="00A223AA"/>
    <w:rsid w:val="00A300BA"/>
    <w:rsid w:val="00A44B17"/>
    <w:rsid w:val="00A70E74"/>
    <w:rsid w:val="00A90511"/>
    <w:rsid w:val="00AB4E3C"/>
    <w:rsid w:val="00AC0982"/>
    <w:rsid w:val="00AC2C7A"/>
    <w:rsid w:val="00AD71D6"/>
    <w:rsid w:val="00AE3545"/>
    <w:rsid w:val="00B154CA"/>
    <w:rsid w:val="00B16393"/>
    <w:rsid w:val="00B339F6"/>
    <w:rsid w:val="00B54506"/>
    <w:rsid w:val="00B61E0A"/>
    <w:rsid w:val="00BA4E19"/>
    <w:rsid w:val="00C04120"/>
    <w:rsid w:val="00C056BB"/>
    <w:rsid w:val="00C07821"/>
    <w:rsid w:val="00C61B3C"/>
    <w:rsid w:val="00CB514B"/>
    <w:rsid w:val="00CD1A46"/>
    <w:rsid w:val="00CF5BBF"/>
    <w:rsid w:val="00D02B9F"/>
    <w:rsid w:val="00D04322"/>
    <w:rsid w:val="00D111F4"/>
    <w:rsid w:val="00D43BA7"/>
    <w:rsid w:val="00D543AF"/>
    <w:rsid w:val="00DA7F01"/>
    <w:rsid w:val="00DD500B"/>
    <w:rsid w:val="00DF26D9"/>
    <w:rsid w:val="00E21236"/>
    <w:rsid w:val="00E22C8C"/>
    <w:rsid w:val="00E36925"/>
    <w:rsid w:val="00E52BE6"/>
    <w:rsid w:val="00E6219E"/>
    <w:rsid w:val="00E63D9A"/>
    <w:rsid w:val="00E67509"/>
    <w:rsid w:val="00E95562"/>
    <w:rsid w:val="00E97385"/>
    <w:rsid w:val="00F2676E"/>
    <w:rsid w:val="00F5439B"/>
    <w:rsid w:val="00F630E7"/>
    <w:rsid w:val="00F729A5"/>
    <w:rsid w:val="00F75349"/>
    <w:rsid w:val="00F91311"/>
    <w:rsid w:val="00FB759D"/>
    <w:rsid w:val="00FD1820"/>
    <w:rsid w:val="00FE4188"/>
    <w:rsid w:val="00FE4E85"/>
    <w:rsid w:val="0440CE46"/>
    <w:rsid w:val="0479C356"/>
    <w:rsid w:val="04D548A7"/>
    <w:rsid w:val="04D548A7"/>
    <w:rsid w:val="0578AC98"/>
    <w:rsid w:val="07105BFD"/>
    <w:rsid w:val="15277EA9"/>
    <w:rsid w:val="1657DD83"/>
    <w:rsid w:val="17CD7801"/>
    <w:rsid w:val="17FFD302"/>
    <w:rsid w:val="2293858A"/>
    <w:rsid w:val="22B65C9E"/>
    <w:rsid w:val="24CE891B"/>
    <w:rsid w:val="2511E73A"/>
    <w:rsid w:val="31E61FF6"/>
    <w:rsid w:val="327A3EEF"/>
    <w:rsid w:val="38BB33C4"/>
    <w:rsid w:val="3B7D6EA8"/>
    <w:rsid w:val="3C66A71F"/>
    <w:rsid w:val="40489630"/>
    <w:rsid w:val="40C926AF"/>
    <w:rsid w:val="436A9285"/>
    <w:rsid w:val="4408DFF9"/>
    <w:rsid w:val="4843C6A8"/>
    <w:rsid w:val="496A3809"/>
    <w:rsid w:val="49C3FB6D"/>
    <w:rsid w:val="4A290AC4"/>
    <w:rsid w:val="4B422F62"/>
    <w:rsid w:val="4B68011A"/>
    <w:rsid w:val="4D40FBB6"/>
    <w:rsid w:val="50819FCC"/>
    <w:rsid w:val="51EAF64B"/>
    <w:rsid w:val="54426D5A"/>
    <w:rsid w:val="577E2DFB"/>
    <w:rsid w:val="58DE0F14"/>
    <w:rsid w:val="607A2607"/>
    <w:rsid w:val="612BC4CF"/>
    <w:rsid w:val="68ED3064"/>
    <w:rsid w:val="6ACB9052"/>
    <w:rsid w:val="709B4A89"/>
    <w:rsid w:val="7EAAD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E0D52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1E0D52"/>
    <w:rPr>
      <w:rFonts w:ascii="Calibri" w:hAnsi="Calibri" w:eastAsia="Times New Roman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BA4E19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xmsonormal" w:customStyle="1">
    <w:name w:val="x_msonormal"/>
    <w:basedOn w:val="Normal"/>
    <w:rsid w:val="00E52BE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xcontentpasted0" w:customStyle="1">
    <w:name w:val="x_contentpasted0"/>
    <w:basedOn w:val="DefaultParagraphFont"/>
    <w:rsid w:val="00E5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599F1A7B-F1F9-44CE-B119-DE75C894D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328D8-46CB-444D-A99C-C77E33F46A38}"/>
</file>

<file path=customXml/itemProps3.xml><?xml version="1.0" encoding="utf-8"?>
<ds:datastoreItem xmlns:ds="http://schemas.openxmlformats.org/officeDocument/2006/customXml" ds:itemID="{665AA7FF-FCB2-4C9F-98FD-2BE38F042A44}"/>
</file>

<file path=customXml/itemProps4.xml><?xml version="1.0" encoding="utf-8"?>
<ds:datastoreItem xmlns:ds="http://schemas.openxmlformats.org/officeDocument/2006/customXml" ds:itemID="{AB39BA93-C02F-4299-B344-33CAFA25F1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Amos</dc:creator>
  <keywords/>
  <dc:description/>
  <lastModifiedBy>G Springett</lastModifiedBy>
  <revision>6</revision>
  <dcterms:created xsi:type="dcterms:W3CDTF">2023-03-14T15:15:00.0000000Z</dcterms:created>
  <dcterms:modified xsi:type="dcterms:W3CDTF">2025-01-08T15:11:22.2151255Z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Order">
    <vt:r8>161000</vt:r8>
  </property>
  <property fmtid="{D5CDD505-2E9C-101B-9397-08002B2CF9AE}" pid="4" name="MediaServiceImageTags">
    <vt:lpwstr/>
  </property>
</Properties>
</file>