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word/styles.xml" ContentType="application/vnd.openxmlformats-officedocument.wordprocessingml.styles+xml"/>
  <Override PartName="/docProps/core.xml" ContentType="application/vnd.openxmlformats-package.core-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leGrid"/>
        <w:tblW w:w="16103" w:type="dxa"/>
        <w:tblInd w:w="-998" w:type="dxa"/>
        <w:tblLook w:val="04A0" w:firstRow="1" w:lastRow="0" w:firstColumn="1" w:lastColumn="0" w:noHBand="0" w:noVBand="1"/>
      </w:tblPr>
      <w:tblGrid>
        <w:gridCol w:w="7656"/>
        <w:gridCol w:w="8447"/>
      </w:tblGrid>
      <w:tr w:rsidR="00B30EE6" w:rsidTr="008D627F">
        <w:tc>
          <w:tcPr>
            <w:tcW w:w="16103" w:type="dxa"/>
            <w:gridSpan w:val="2"/>
          </w:tcPr>
          <w:p w:rsidR="00B30EE6" w:rsidRPr="00961FF1" w:rsidRDefault="00B30EE6" w:rsidP="00B30EE6">
            <w:pPr>
              <w:rPr>
                <w:sz w:val="40"/>
                <w:szCs w:val="40"/>
              </w:rPr>
            </w:pPr>
            <w:r>
              <w:rPr>
                <w:rFonts w:ascii="Century Gothic" w:hAnsi="Century Gothic"/>
                <w:b/>
                <w:noProof/>
                <w:sz w:val="28"/>
                <w:szCs w:val="28"/>
                <w:lang w:eastAsia="en-GB"/>
              </w:rPr>
              <w:drawing>
                <wp:anchor distT="0" distB="0" distL="114300" distR="114300" simplePos="0" relativeHeight="251658240" behindDoc="1" locked="0" layoutInCell="1" allowOverlap="1" wp14:anchorId="7EF33B07" wp14:editId="542C69C3">
                  <wp:simplePos x="0" y="0"/>
                  <wp:positionH relativeFrom="column">
                    <wp:posOffset>-3175</wp:posOffset>
                  </wp:positionH>
                  <wp:positionV relativeFrom="paragraph">
                    <wp:posOffset>1270</wp:posOffset>
                  </wp:positionV>
                  <wp:extent cx="962025" cy="697807"/>
                  <wp:effectExtent l="0" t="0" r="0" b="7620"/>
                  <wp:wrapNone/>
                  <wp:docPr id="1" name="Picture 1" descr="NJA logo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JA logo 14"/>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962025" cy="697807"/>
                          </a:xfrm>
                          <a:prstGeom prst="rect">
                            <a:avLst/>
                          </a:prstGeom>
                          <a:noFill/>
                          <a:ln>
                            <a:noFill/>
                          </a:ln>
                        </pic:spPr>
                      </pic:pic>
                    </a:graphicData>
                  </a:graphic>
                </wp:anchor>
              </w:drawing>
            </w:r>
            <w:r>
              <w:rPr>
                <w:sz w:val="52"/>
                <w:szCs w:val="52"/>
              </w:rPr>
              <w:t xml:space="preserve">             </w:t>
            </w:r>
            <w:r w:rsidRPr="00961FF1">
              <w:rPr>
                <w:sz w:val="40"/>
                <w:szCs w:val="40"/>
              </w:rPr>
              <w:t xml:space="preserve">Christianity Knowledge Organiser – </w:t>
            </w:r>
            <w:r w:rsidR="000A3FE3">
              <w:rPr>
                <w:sz w:val="40"/>
                <w:szCs w:val="40"/>
              </w:rPr>
              <w:t>Autumn</w:t>
            </w:r>
            <w:r w:rsidRPr="00961FF1">
              <w:rPr>
                <w:sz w:val="40"/>
                <w:szCs w:val="40"/>
              </w:rPr>
              <w:t xml:space="preserve"> Term</w:t>
            </w:r>
            <w:r w:rsidR="00643DA7">
              <w:rPr>
                <w:sz w:val="40"/>
                <w:szCs w:val="40"/>
              </w:rPr>
              <w:t xml:space="preserve"> 2</w:t>
            </w:r>
          </w:p>
          <w:p w:rsidR="00B30EE6" w:rsidRDefault="00B30EE6" w:rsidP="00B30EE6">
            <w:pPr>
              <w:rPr>
                <w:sz w:val="40"/>
                <w:szCs w:val="40"/>
              </w:rPr>
            </w:pPr>
            <w:r w:rsidRPr="00961FF1">
              <w:rPr>
                <w:sz w:val="40"/>
                <w:szCs w:val="40"/>
              </w:rPr>
              <w:t xml:space="preserve">             </w:t>
            </w:r>
            <w:r w:rsidR="00961FF1">
              <w:rPr>
                <w:sz w:val="40"/>
                <w:szCs w:val="40"/>
              </w:rPr>
              <w:t xml:space="preserve">    </w:t>
            </w:r>
            <w:r w:rsidRPr="00961FF1">
              <w:rPr>
                <w:sz w:val="40"/>
                <w:szCs w:val="40"/>
              </w:rPr>
              <w:t>Year 5</w:t>
            </w:r>
            <w:r w:rsidR="006117DB">
              <w:rPr>
                <w:sz w:val="40"/>
                <w:szCs w:val="40"/>
              </w:rPr>
              <w:t xml:space="preserve"> – Pupil Version</w:t>
            </w:r>
          </w:p>
          <w:p w:rsidR="00961FF1" w:rsidRPr="00961FF1" w:rsidRDefault="00961FF1" w:rsidP="00B30EE6">
            <w:pPr>
              <w:rPr>
                <w:sz w:val="20"/>
                <w:szCs w:val="20"/>
              </w:rPr>
            </w:pPr>
          </w:p>
        </w:tc>
      </w:tr>
      <w:tr w:rsidR="007D090F" w:rsidTr="008D627F">
        <w:tc>
          <w:tcPr>
            <w:tcW w:w="16103" w:type="dxa"/>
            <w:gridSpan w:val="2"/>
            <w:shd w:val="clear" w:color="auto" w:fill="F2F2F2" w:themeFill="background1" w:themeFillShade="F2"/>
          </w:tcPr>
          <w:p w:rsidR="007D090F" w:rsidRPr="00C85F19" w:rsidRDefault="00D75F59" w:rsidP="00D75F59">
            <w:pPr>
              <w:rPr>
                <w:b/>
                <w:color w:val="7030A0"/>
                <w:sz w:val="32"/>
                <w:szCs w:val="32"/>
              </w:rPr>
            </w:pPr>
            <w:r>
              <w:rPr>
                <w:b/>
                <w:color w:val="7030A0"/>
                <w:sz w:val="32"/>
                <w:szCs w:val="32"/>
              </w:rPr>
              <w:t>Unit U2.3</w:t>
            </w:r>
            <w:r w:rsidR="007D090F" w:rsidRPr="00C85F19">
              <w:rPr>
                <w:b/>
                <w:color w:val="7030A0"/>
                <w:sz w:val="32"/>
                <w:szCs w:val="32"/>
              </w:rPr>
              <w:t xml:space="preserve"> </w:t>
            </w:r>
            <w:r>
              <w:rPr>
                <w:b/>
                <w:sz w:val="32"/>
                <w:szCs w:val="32"/>
              </w:rPr>
              <w:t>Why do Christians believe that Jesus was the Messiah</w:t>
            </w:r>
            <w:r w:rsidR="00FC411A" w:rsidRPr="00FC411A">
              <w:rPr>
                <w:b/>
                <w:sz w:val="32"/>
                <w:szCs w:val="32"/>
              </w:rPr>
              <w:t xml:space="preserve">? </w:t>
            </w:r>
            <w:r w:rsidR="00FC411A" w:rsidRPr="009D3065">
              <w:rPr>
                <w:b/>
                <w:color w:val="FF0000"/>
                <w:sz w:val="32"/>
                <w:szCs w:val="32"/>
              </w:rPr>
              <w:t>(</w:t>
            </w:r>
            <w:r>
              <w:rPr>
                <w:b/>
                <w:color w:val="FF0000"/>
                <w:sz w:val="32"/>
                <w:szCs w:val="32"/>
              </w:rPr>
              <w:t>Incarnation</w:t>
            </w:r>
            <w:r w:rsidR="00FC411A" w:rsidRPr="009D3065">
              <w:rPr>
                <w:b/>
                <w:color w:val="FF0000"/>
                <w:sz w:val="32"/>
                <w:szCs w:val="32"/>
              </w:rPr>
              <w:t>)</w:t>
            </w:r>
            <w:r w:rsidR="00FC411A" w:rsidRPr="009D3065">
              <w:rPr>
                <w:b/>
                <w:bCs/>
                <w:color w:val="FF0000"/>
                <w:sz w:val="32"/>
                <w:szCs w:val="32"/>
              </w:rPr>
              <w:t xml:space="preserve"> </w:t>
            </w:r>
          </w:p>
        </w:tc>
      </w:tr>
      <w:tr w:rsidR="008F587B" w:rsidTr="002E1253">
        <w:trPr>
          <w:trHeight w:val="7011"/>
        </w:trPr>
        <w:tc>
          <w:tcPr>
            <w:tcW w:w="7656" w:type="dxa"/>
          </w:tcPr>
          <w:p w:rsidR="008F587B" w:rsidRPr="009D3065" w:rsidRDefault="008F587B" w:rsidP="00F47CE3">
            <w:pPr>
              <w:rPr>
                <w:sz w:val="4"/>
                <w:szCs w:val="4"/>
              </w:rPr>
            </w:pPr>
          </w:p>
          <w:tbl>
            <w:tblPr>
              <w:tblStyle w:val="TableGrid"/>
              <w:tblpPr w:leftFromText="180" w:rightFromText="180" w:vertAnchor="text" w:horzAnchor="margin" w:tblpY="-68"/>
              <w:tblOverlap w:val="never"/>
              <w:tblW w:w="7366" w:type="dxa"/>
              <w:tblLook w:val="04A0" w:firstRow="1" w:lastRow="0" w:firstColumn="1" w:lastColumn="0" w:noHBand="0" w:noVBand="1"/>
            </w:tblPr>
            <w:tblGrid>
              <w:gridCol w:w="1265"/>
              <w:gridCol w:w="6101"/>
            </w:tblGrid>
            <w:tr w:rsidR="008F587B" w:rsidTr="002E1253">
              <w:tc>
                <w:tcPr>
                  <w:tcW w:w="7366" w:type="dxa"/>
                  <w:gridSpan w:val="2"/>
                  <w:shd w:val="clear" w:color="auto" w:fill="00B050"/>
                </w:tcPr>
                <w:p w:rsidR="008F587B" w:rsidRPr="008742D6" w:rsidRDefault="008F587B" w:rsidP="008F587B">
                  <w:pPr>
                    <w:rPr>
                      <w:b/>
                    </w:rPr>
                  </w:pPr>
                  <w:r w:rsidRPr="008742D6">
                    <w:rPr>
                      <w:b/>
                      <w:color w:val="FFFFFF" w:themeColor="background1"/>
                    </w:rPr>
                    <w:t>Key Vocabulary</w:t>
                  </w:r>
                </w:p>
              </w:tc>
            </w:tr>
            <w:tr w:rsidR="008F587B" w:rsidRPr="009D3065" w:rsidTr="002E1253">
              <w:tc>
                <w:tcPr>
                  <w:tcW w:w="1265" w:type="dxa"/>
                </w:tcPr>
                <w:p w:rsidR="008F587B" w:rsidRPr="002E1253" w:rsidRDefault="006A0EF9" w:rsidP="008F587B">
                  <w:pPr>
                    <w:rPr>
                      <w:b/>
                      <w:color w:val="000000" w:themeColor="text1"/>
                      <w:sz w:val="20"/>
                      <w:szCs w:val="20"/>
                    </w:rPr>
                  </w:pPr>
                  <w:r w:rsidRPr="002E1253">
                    <w:rPr>
                      <w:b/>
                      <w:color w:val="000000" w:themeColor="text1"/>
                      <w:sz w:val="20"/>
                      <w:szCs w:val="20"/>
                    </w:rPr>
                    <w:t>Messiah</w:t>
                  </w:r>
                </w:p>
              </w:tc>
              <w:tc>
                <w:tcPr>
                  <w:tcW w:w="6101" w:type="dxa"/>
                </w:tcPr>
                <w:p w:rsidR="008F587B" w:rsidRPr="002E1253" w:rsidRDefault="007A3C67" w:rsidP="007A3C67">
                  <w:pPr>
                    <w:pStyle w:val="NoSpacing"/>
                    <w:rPr>
                      <w:color w:val="000000" w:themeColor="text1"/>
                    </w:rPr>
                  </w:pPr>
                  <w:r w:rsidRPr="002E1253">
                    <w:rPr>
                      <w:color w:val="000000" w:themeColor="text1"/>
                    </w:rPr>
                    <w:t>The figure promised by God to the Jews for the salvation of the world (the Anointed One).</w:t>
                  </w:r>
                </w:p>
              </w:tc>
            </w:tr>
            <w:tr w:rsidR="008F587B" w:rsidRPr="009D3065" w:rsidTr="002E1253">
              <w:tc>
                <w:tcPr>
                  <w:tcW w:w="1265" w:type="dxa"/>
                </w:tcPr>
                <w:p w:rsidR="008F587B" w:rsidRPr="002E1253" w:rsidRDefault="007A3C67" w:rsidP="008F587B">
                  <w:pPr>
                    <w:rPr>
                      <w:b/>
                      <w:color w:val="000000" w:themeColor="text1"/>
                      <w:sz w:val="20"/>
                      <w:szCs w:val="20"/>
                    </w:rPr>
                  </w:pPr>
                  <w:r w:rsidRPr="002E1253">
                    <w:rPr>
                      <w:b/>
                      <w:color w:val="000000" w:themeColor="text1"/>
                      <w:sz w:val="20"/>
                      <w:szCs w:val="20"/>
                    </w:rPr>
                    <w:t>Saviour</w:t>
                  </w:r>
                </w:p>
              </w:tc>
              <w:tc>
                <w:tcPr>
                  <w:tcW w:w="6101" w:type="dxa"/>
                </w:tcPr>
                <w:p w:rsidR="008F587B" w:rsidRPr="002E1253" w:rsidRDefault="007A3C67" w:rsidP="007A3C67">
                  <w:pPr>
                    <w:pStyle w:val="NoSpacing"/>
                    <w:rPr>
                      <w:color w:val="000000" w:themeColor="text1"/>
                    </w:rPr>
                  </w:pPr>
                  <w:r w:rsidRPr="002E1253">
                    <w:rPr>
                      <w:color w:val="000000" w:themeColor="text1"/>
                    </w:rPr>
                    <w:t>Christians refer to Jesus as the Saviour, they are referring to the belief that he gave up his own life to save humans from their sins.</w:t>
                  </w:r>
                </w:p>
              </w:tc>
            </w:tr>
            <w:tr w:rsidR="006A0EF9" w:rsidRPr="009D3065" w:rsidTr="002E1253">
              <w:tc>
                <w:tcPr>
                  <w:tcW w:w="1265" w:type="dxa"/>
                </w:tcPr>
                <w:p w:rsidR="006A0EF9" w:rsidRPr="002E1253" w:rsidRDefault="007A3C67" w:rsidP="008F587B">
                  <w:pPr>
                    <w:rPr>
                      <w:b/>
                      <w:color w:val="000000" w:themeColor="text1"/>
                      <w:sz w:val="20"/>
                      <w:szCs w:val="20"/>
                    </w:rPr>
                  </w:pPr>
                  <w:r w:rsidRPr="002E1253">
                    <w:rPr>
                      <w:b/>
                      <w:color w:val="000000" w:themeColor="text1"/>
                      <w:sz w:val="20"/>
                      <w:szCs w:val="20"/>
                    </w:rPr>
                    <w:t>Incarnation</w:t>
                  </w:r>
                </w:p>
              </w:tc>
              <w:tc>
                <w:tcPr>
                  <w:tcW w:w="6101" w:type="dxa"/>
                </w:tcPr>
                <w:p w:rsidR="006A0EF9" w:rsidRPr="002E1253" w:rsidRDefault="007A3C67" w:rsidP="007A3C67">
                  <w:pPr>
                    <w:pStyle w:val="NoSpacing"/>
                    <w:rPr>
                      <w:color w:val="000000" w:themeColor="text1"/>
                    </w:rPr>
                  </w:pPr>
                  <w:r w:rsidRPr="002E1253">
                    <w:rPr>
                      <w:color w:val="000000" w:themeColor="text1"/>
                    </w:rPr>
                    <w:t>The believe that God took human form by becoming Jesus. It literally means ‘to take on flesh’. For Christians, the incarnation shows that Jesus was fully God and fully human.</w:t>
                  </w:r>
                </w:p>
              </w:tc>
            </w:tr>
            <w:tr w:rsidR="006A0EF9" w:rsidRPr="009D3065" w:rsidTr="002E1253">
              <w:tc>
                <w:tcPr>
                  <w:tcW w:w="1265" w:type="dxa"/>
                </w:tcPr>
                <w:p w:rsidR="006A0EF9" w:rsidRPr="002E1253" w:rsidRDefault="007A3C67" w:rsidP="008F587B">
                  <w:pPr>
                    <w:rPr>
                      <w:b/>
                      <w:color w:val="000000" w:themeColor="text1"/>
                      <w:sz w:val="20"/>
                      <w:szCs w:val="20"/>
                    </w:rPr>
                  </w:pPr>
                  <w:r w:rsidRPr="002E1253">
                    <w:rPr>
                      <w:b/>
                      <w:color w:val="000000" w:themeColor="text1"/>
                      <w:sz w:val="20"/>
                      <w:szCs w:val="20"/>
                    </w:rPr>
                    <w:t>Exile</w:t>
                  </w:r>
                </w:p>
              </w:tc>
              <w:tc>
                <w:tcPr>
                  <w:tcW w:w="6101" w:type="dxa"/>
                </w:tcPr>
                <w:p w:rsidR="006A0EF9" w:rsidRPr="002E1253" w:rsidRDefault="007A3C67" w:rsidP="007A3C67">
                  <w:pPr>
                    <w:pStyle w:val="NoSpacing"/>
                    <w:rPr>
                      <w:color w:val="000000" w:themeColor="text1"/>
                    </w:rPr>
                  </w:pPr>
                  <w:r w:rsidRPr="002E1253">
                    <w:rPr>
                      <w:color w:val="000000" w:themeColor="text1"/>
                    </w:rPr>
                    <w:t>A punishment that God has used from the very beginning (Adam and Eve).  It means being forced to live away from one's native country or home, especially as a punishment.</w:t>
                  </w:r>
                </w:p>
              </w:tc>
            </w:tr>
            <w:tr w:rsidR="006A0EF9" w:rsidRPr="009D3065" w:rsidTr="002E1253">
              <w:tc>
                <w:tcPr>
                  <w:tcW w:w="1265" w:type="dxa"/>
                </w:tcPr>
                <w:p w:rsidR="006A0EF9" w:rsidRPr="002E1253" w:rsidRDefault="00351EB8" w:rsidP="008F587B">
                  <w:pPr>
                    <w:rPr>
                      <w:b/>
                      <w:color w:val="000000" w:themeColor="text1"/>
                      <w:sz w:val="20"/>
                      <w:szCs w:val="20"/>
                    </w:rPr>
                  </w:pPr>
                  <w:r w:rsidRPr="002E1253">
                    <w:rPr>
                      <w:b/>
                      <w:color w:val="000000" w:themeColor="text1"/>
                      <w:sz w:val="20"/>
                      <w:szCs w:val="20"/>
                    </w:rPr>
                    <w:t>Anointed</w:t>
                  </w:r>
                </w:p>
              </w:tc>
              <w:tc>
                <w:tcPr>
                  <w:tcW w:w="6101" w:type="dxa"/>
                </w:tcPr>
                <w:p w:rsidR="006A0EF9" w:rsidRPr="002E1253" w:rsidRDefault="0029335A" w:rsidP="008F587B">
                  <w:pPr>
                    <w:rPr>
                      <w:color w:val="000000" w:themeColor="text1"/>
                      <w:sz w:val="20"/>
                      <w:szCs w:val="20"/>
                    </w:rPr>
                  </w:pPr>
                  <w:r w:rsidRPr="002E1253">
                    <w:rPr>
                      <w:color w:val="000000" w:themeColor="text1"/>
                      <w:sz w:val="20"/>
                      <w:szCs w:val="20"/>
                    </w:rPr>
                    <w:t>A person made holy in a religious ceremony that involves putting holy water or oil on them.</w:t>
                  </w:r>
                </w:p>
              </w:tc>
            </w:tr>
            <w:tr w:rsidR="006A0EF9" w:rsidRPr="009D3065" w:rsidTr="002E1253">
              <w:tc>
                <w:tcPr>
                  <w:tcW w:w="1265" w:type="dxa"/>
                </w:tcPr>
                <w:p w:rsidR="006A0EF9" w:rsidRPr="002E1253" w:rsidRDefault="00351EB8" w:rsidP="008F587B">
                  <w:pPr>
                    <w:rPr>
                      <w:b/>
                      <w:color w:val="000000" w:themeColor="text1"/>
                      <w:sz w:val="20"/>
                      <w:szCs w:val="20"/>
                    </w:rPr>
                  </w:pPr>
                  <w:r w:rsidRPr="002E1253">
                    <w:rPr>
                      <w:b/>
                      <w:color w:val="000000" w:themeColor="text1"/>
                      <w:sz w:val="20"/>
                      <w:szCs w:val="20"/>
                    </w:rPr>
                    <w:t>Eternal</w:t>
                  </w:r>
                </w:p>
              </w:tc>
              <w:tc>
                <w:tcPr>
                  <w:tcW w:w="6101" w:type="dxa"/>
                </w:tcPr>
                <w:p w:rsidR="006A0EF9" w:rsidRPr="002E1253" w:rsidRDefault="00351EB8" w:rsidP="008F587B">
                  <w:pPr>
                    <w:rPr>
                      <w:color w:val="000000" w:themeColor="text1"/>
                      <w:sz w:val="20"/>
                      <w:szCs w:val="20"/>
                    </w:rPr>
                  </w:pPr>
                  <w:r w:rsidRPr="002E1253">
                    <w:rPr>
                      <w:color w:val="000000" w:themeColor="text1"/>
                      <w:sz w:val="20"/>
                      <w:szCs w:val="20"/>
                    </w:rPr>
                    <w:t>God created time and is not limited by it – God does not get old like human beings.</w:t>
                  </w:r>
                </w:p>
              </w:tc>
            </w:tr>
            <w:tr w:rsidR="004F0318" w:rsidRPr="009D3065" w:rsidTr="002E1253">
              <w:tc>
                <w:tcPr>
                  <w:tcW w:w="1265" w:type="dxa"/>
                </w:tcPr>
                <w:p w:rsidR="004F0318" w:rsidRPr="002E1253" w:rsidRDefault="004F0318" w:rsidP="008F587B">
                  <w:pPr>
                    <w:rPr>
                      <w:b/>
                      <w:color w:val="000000" w:themeColor="text1"/>
                      <w:sz w:val="20"/>
                      <w:szCs w:val="20"/>
                    </w:rPr>
                  </w:pPr>
                  <w:r w:rsidRPr="002E1253">
                    <w:rPr>
                      <w:b/>
                      <w:color w:val="000000" w:themeColor="text1"/>
                      <w:sz w:val="20"/>
                      <w:szCs w:val="20"/>
                    </w:rPr>
                    <w:t>Prophet</w:t>
                  </w:r>
                </w:p>
              </w:tc>
              <w:tc>
                <w:tcPr>
                  <w:tcW w:w="6101" w:type="dxa"/>
                </w:tcPr>
                <w:p w:rsidR="004F0318" w:rsidRPr="002E1253" w:rsidRDefault="004F0318" w:rsidP="004F0318">
                  <w:pPr>
                    <w:pStyle w:val="NoSpacing"/>
                    <w:rPr>
                      <w:color w:val="000000" w:themeColor="text1"/>
                    </w:rPr>
                  </w:pPr>
                  <w:r w:rsidRPr="002E1253">
                    <w:rPr>
                      <w:color w:val="000000" w:themeColor="text1"/>
                    </w:rPr>
                    <w:t>One who speaks on behalf of a God or who is divinely inspired to reveal the will of a God.</w:t>
                  </w:r>
                </w:p>
              </w:tc>
            </w:tr>
            <w:tr w:rsidR="006A0EF9" w:rsidRPr="009D3065" w:rsidTr="002E1253">
              <w:tc>
                <w:tcPr>
                  <w:tcW w:w="1265" w:type="dxa"/>
                </w:tcPr>
                <w:p w:rsidR="006A0EF9" w:rsidRPr="002E1253" w:rsidRDefault="004F0318" w:rsidP="008F587B">
                  <w:pPr>
                    <w:rPr>
                      <w:b/>
                      <w:color w:val="000000" w:themeColor="text1"/>
                      <w:sz w:val="20"/>
                      <w:szCs w:val="20"/>
                    </w:rPr>
                  </w:pPr>
                  <w:r w:rsidRPr="002E1253">
                    <w:rPr>
                      <w:b/>
                      <w:color w:val="000000" w:themeColor="text1"/>
                      <w:sz w:val="20"/>
                      <w:szCs w:val="20"/>
                    </w:rPr>
                    <w:t>Prophecy</w:t>
                  </w:r>
                </w:p>
              </w:tc>
              <w:tc>
                <w:tcPr>
                  <w:tcW w:w="6101" w:type="dxa"/>
                </w:tcPr>
                <w:p w:rsidR="006A0EF9" w:rsidRPr="002E1253" w:rsidRDefault="004F0318" w:rsidP="008F587B">
                  <w:pPr>
                    <w:rPr>
                      <w:color w:val="000000" w:themeColor="text1"/>
                      <w:sz w:val="20"/>
                      <w:szCs w:val="20"/>
                    </w:rPr>
                  </w:pPr>
                  <w:r w:rsidRPr="002E1253">
                    <w:rPr>
                      <w:color w:val="000000" w:themeColor="text1"/>
                      <w:sz w:val="20"/>
                      <w:szCs w:val="20"/>
                    </w:rPr>
                    <w:t>A statement about what will happen in the future. Only God knows for sure what the future will be like.</w:t>
                  </w:r>
                </w:p>
              </w:tc>
            </w:tr>
          </w:tbl>
          <w:p w:rsidR="008F587B" w:rsidRPr="002E1253" w:rsidRDefault="008F587B" w:rsidP="00F47CE3">
            <w:pPr>
              <w:rPr>
                <w:sz w:val="4"/>
                <w:szCs w:val="4"/>
              </w:rPr>
            </w:pPr>
          </w:p>
          <w:tbl>
            <w:tblPr>
              <w:tblStyle w:val="TableGrid"/>
              <w:tblpPr w:leftFromText="180" w:rightFromText="180" w:vertAnchor="text" w:horzAnchor="margin" w:tblpY="199"/>
              <w:tblOverlap w:val="never"/>
              <w:tblW w:w="7083" w:type="dxa"/>
              <w:tblLook w:val="04A0" w:firstRow="1" w:lastRow="0" w:firstColumn="1" w:lastColumn="0" w:noHBand="0" w:noVBand="1"/>
            </w:tblPr>
            <w:tblGrid>
              <w:gridCol w:w="7083"/>
            </w:tblGrid>
            <w:tr w:rsidR="002E1253" w:rsidRPr="008742D6" w:rsidTr="002E1253">
              <w:tc>
                <w:tcPr>
                  <w:tcW w:w="7083" w:type="dxa"/>
                  <w:shd w:val="clear" w:color="auto" w:fill="00B050"/>
                </w:tcPr>
                <w:p w:rsidR="002E1253" w:rsidRPr="008742D6" w:rsidRDefault="002E1253" w:rsidP="002E1253">
                  <w:pPr>
                    <w:rPr>
                      <w:b/>
                    </w:rPr>
                  </w:pPr>
                  <w:r>
                    <w:rPr>
                      <w:b/>
                      <w:color w:val="FFFFFF" w:themeColor="background1"/>
                      <w:sz w:val="20"/>
                      <w:szCs w:val="20"/>
                    </w:rPr>
                    <w:t>Overview – Sequence of lessons (Learning Objectives)</w:t>
                  </w:r>
                </w:p>
              </w:tc>
            </w:tr>
            <w:tr w:rsidR="002E1253" w:rsidRPr="009D3065" w:rsidTr="002E1253">
              <w:trPr>
                <w:trHeight w:val="1159"/>
              </w:trPr>
              <w:tc>
                <w:tcPr>
                  <w:tcW w:w="7083" w:type="dxa"/>
                </w:tcPr>
                <w:p w:rsidR="002E1253" w:rsidRPr="002E1253" w:rsidRDefault="002E1253" w:rsidP="002E1253">
                  <w:pPr>
                    <w:rPr>
                      <w:color w:val="000000" w:themeColor="text1"/>
                    </w:rPr>
                  </w:pPr>
                  <w:r w:rsidRPr="002E1253">
                    <w:rPr>
                      <w:color w:val="000000" w:themeColor="text1"/>
                    </w:rPr>
                    <w:t>1.  To understand what incarnation means.</w:t>
                  </w:r>
                </w:p>
                <w:p w:rsidR="002E1253" w:rsidRPr="002E1253" w:rsidRDefault="002E1253" w:rsidP="002E1253">
                  <w:pPr>
                    <w:rPr>
                      <w:color w:val="000000" w:themeColor="text1"/>
                    </w:rPr>
                  </w:pPr>
                  <w:r w:rsidRPr="002E1253">
                    <w:rPr>
                      <w:color w:val="000000" w:themeColor="text1"/>
                    </w:rPr>
                    <w:t>2. To identify the qualities of a ‘Messiah’.</w:t>
                  </w:r>
                </w:p>
                <w:p w:rsidR="002E1253" w:rsidRPr="002E1253" w:rsidRDefault="002E1253" w:rsidP="002E1253">
                  <w:pPr>
                    <w:rPr>
                      <w:color w:val="000000" w:themeColor="text1"/>
                    </w:rPr>
                  </w:pPr>
                  <w:r w:rsidRPr="002E1253">
                    <w:rPr>
                      <w:color w:val="000000" w:themeColor="text1"/>
                    </w:rPr>
                    <w:t xml:space="preserve">3. To investigate whether Jesus </w:t>
                  </w:r>
                  <w:r w:rsidR="003A10C2">
                    <w:rPr>
                      <w:color w:val="000000" w:themeColor="text1"/>
                    </w:rPr>
                    <w:t xml:space="preserve">was </w:t>
                  </w:r>
                  <w:bookmarkStart w:id="0" w:name="_GoBack"/>
                  <w:bookmarkEnd w:id="0"/>
                  <w:r w:rsidRPr="002E1253">
                    <w:rPr>
                      <w:color w:val="000000" w:themeColor="text1"/>
                    </w:rPr>
                    <w:t>the hoped-for Messiah.</w:t>
                  </w:r>
                </w:p>
                <w:p w:rsidR="002E1253" w:rsidRPr="002E1253" w:rsidRDefault="002E1253" w:rsidP="002E1253">
                  <w:pPr>
                    <w:rPr>
                      <w:color w:val="000000" w:themeColor="text1"/>
                    </w:rPr>
                  </w:pPr>
                  <w:r w:rsidRPr="002E1253">
                    <w:rPr>
                      <w:color w:val="000000" w:themeColor="text1"/>
                    </w:rPr>
                    <w:t>4. To recognise how Jesus is shown to be the saviour.</w:t>
                  </w:r>
                </w:p>
                <w:p w:rsidR="002E1253" w:rsidRPr="009D3065" w:rsidRDefault="002E1253" w:rsidP="002E1253">
                  <w:pPr>
                    <w:rPr>
                      <w:color w:val="000000" w:themeColor="text1"/>
                      <w:sz w:val="18"/>
                      <w:szCs w:val="18"/>
                    </w:rPr>
                  </w:pPr>
                  <w:r w:rsidRPr="002E1253">
                    <w:rPr>
                      <w:color w:val="000000" w:themeColor="text1"/>
                    </w:rPr>
                    <w:t>5. To identify why Christians believe Jesus to be the Messiah.</w:t>
                  </w:r>
                </w:p>
              </w:tc>
            </w:tr>
          </w:tbl>
          <w:p w:rsidR="002E1253" w:rsidRPr="002E1253" w:rsidRDefault="002E1253" w:rsidP="00F47CE3">
            <w:pPr>
              <w:rPr>
                <w:sz w:val="4"/>
                <w:szCs w:val="4"/>
              </w:rPr>
            </w:pPr>
          </w:p>
        </w:tc>
        <w:tc>
          <w:tcPr>
            <w:tcW w:w="8447" w:type="dxa"/>
          </w:tcPr>
          <w:p w:rsidR="000A3FE3" w:rsidRPr="00FF033F" w:rsidRDefault="000A3FE3" w:rsidP="005A4B78">
            <w:pPr>
              <w:rPr>
                <w:sz w:val="10"/>
                <w:szCs w:val="10"/>
              </w:rPr>
            </w:pPr>
          </w:p>
          <w:tbl>
            <w:tblPr>
              <w:tblStyle w:val="TableGrid"/>
              <w:tblW w:w="0" w:type="auto"/>
              <w:tblLook w:val="04A0" w:firstRow="1" w:lastRow="0" w:firstColumn="1" w:lastColumn="0" w:noHBand="0" w:noVBand="1"/>
            </w:tblPr>
            <w:tblGrid>
              <w:gridCol w:w="1307"/>
              <w:gridCol w:w="6809"/>
            </w:tblGrid>
            <w:tr w:rsidR="000A3FE3" w:rsidTr="00FF033F">
              <w:tc>
                <w:tcPr>
                  <w:tcW w:w="1307" w:type="dxa"/>
                  <w:vMerge w:val="restart"/>
                </w:tcPr>
                <w:p w:rsidR="000A3FE3" w:rsidRDefault="000A3FE3" w:rsidP="000A3FE3"/>
                <w:p w:rsidR="000A3FE3" w:rsidRDefault="000A3FE3" w:rsidP="000A3FE3">
                  <w:pPr>
                    <w:jc w:val="center"/>
                  </w:pPr>
                  <w:r>
                    <w:rPr>
                      <w:noProof/>
                      <w:lang w:eastAsia="en-GB"/>
                    </w:rPr>
                    <w:drawing>
                      <wp:inline distT="0" distB="0" distL="0" distR="0" wp14:anchorId="1E0D0BBF" wp14:editId="758871EE">
                        <wp:extent cx="434340" cy="487680"/>
                        <wp:effectExtent l="0" t="0" r="3810" b="7620"/>
                        <wp:docPr id="8" name="Picture 8"/>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rotWithShape="1">
                                <a:blip r:embed="rId5"/>
                                <a:srcRect l="-323" r="81936" b="40465"/>
                                <a:stretch/>
                              </pic:blipFill>
                              <pic:spPr bwMode="auto">
                                <a:xfrm>
                                  <a:off x="0" y="0"/>
                                  <a:ext cx="434340" cy="487680"/>
                                </a:xfrm>
                                <a:prstGeom prst="rect">
                                  <a:avLst/>
                                </a:prstGeom>
                                <a:ln>
                                  <a:noFill/>
                                </a:ln>
                                <a:extLst>
                                  <a:ext uri="{53640926-AAD7-44D8-BBD7-CCE9431645EC}">
                                    <a14:shadowObscured xmlns:a14="http://schemas.microsoft.com/office/drawing/2010/main"/>
                                  </a:ext>
                                </a:extLst>
                              </pic:spPr>
                            </pic:pic>
                          </a:graphicData>
                        </a:graphic>
                      </wp:inline>
                    </w:drawing>
                  </w:r>
                </w:p>
                <w:p w:rsidR="000A3FE3" w:rsidRPr="00B47E17" w:rsidRDefault="000A3FE3" w:rsidP="000A3FE3">
                  <w:pPr>
                    <w:jc w:val="center"/>
                    <w:rPr>
                      <w:b/>
                      <w:noProof/>
                      <w:lang w:eastAsia="en-GB"/>
                    </w:rPr>
                  </w:pPr>
                  <w:r w:rsidRPr="00B47E17">
                    <w:rPr>
                      <w:b/>
                      <w:noProof/>
                      <w:lang w:eastAsia="en-GB"/>
                    </w:rPr>
                    <w:t>Knowledge</w:t>
                  </w:r>
                </w:p>
                <w:p w:rsidR="000A3FE3" w:rsidRDefault="000A3FE3" w:rsidP="000A3FE3">
                  <w:pPr>
                    <w:jc w:val="center"/>
                  </w:pPr>
                  <w:r w:rsidRPr="00B47E17">
                    <w:rPr>
                      <w:b/>
                      <w:noProof/>
                      <w:lang w:eastAsia="en-GB"/>
                    </w:rPr>
                    <w:t>Building blocks</w:t>
                  </w:r>
                </w:p>
              </w:tc>
              <w:tc>
                <w:tcPr>
                  <w:tcW w:w="6809" w:type="dxa"/>
                </w:tcPr>
                <w:p w:rsidR="000A3FE3" w:rsidRDefault="000A3FE3" w:rsidP="000A3FE3">
                  <w:r>
                    <w:t>• Jesus was Jewish.</w:t>
                  </w:r>
                </w:p>
              </w:tc>
            </w:tr>
            <w:tr w:rsidR="000A3FE3" w:rsidTr="00FF033F">
              <w:tc>
                <w:tcPr>
                  <w:tcW w:w="1307" w:type="dxa"/>
                  <w:vMerge/>
                </w:tcPr>
                <w:p w:rsidR="000A3FE3" w:rsidRDefault="000A3FE3" w:rsidP="000A3FE3"/>
              </w:tc>
              <w:tc>
                <w:tcPr>
                  <w:tcW w:w="6809" w:type="dxa"/>
                </w:tcPr>
                <w:p w:rsidR="000A3FE3" w:rsidRDefault="000A3FE3" w:rsidP="000A3FE3">
                  <w:r w:rsidRPr="002F6F08">
                    <w:t>• Christians believe Jesus is God in the flesh.</w:t>
                  </w:r>
                </w:p>
              </w:tc>
            </w:tr>
            <w:tr w:rsidR="000A3FE3" w:rsidTr="00FF033F">
              <w:tc>
                <w:tcPr>
                  <w:tcW w:w="1307" w:type="dxa"/>
                  <w:vMerge/>
                </w:tcPr>
                <w:p w:rsidR="000A3FE3" w:rsidRDefault="000A3FE3" w:rsidP="000A3FE3"/>
              </w:tc>
              <w:tc>
                <w:tcPr>
                  <w:tcW w:w="6809" w:type="dxa"/>
                </w:tcPr>
                <w:p w:rsidR="000A3FE3" w:rsidRDefault="000A3FE3" w:rsidP="000A3FE3">
                  <w:r w:rsidRPr="002F6F08">
                    <w:t>• They believe that his birth, life, death and resurrection were part of a longer plan by God to restore the relationship between humans and God.</w:t>
                  </w:r>
                </w:p>
              </w:tc>
            </w:tr>
            <w:tr w:rsidR="000A3FE3" w:rsidTr="00FF033F">
              <w:tc>
                <w:tcPr>
                  <w:tcW w:w="1307" w:type="dxa"/>
                  <w:vMerge/>
                </w:tcPr>
                <w:p w:rsidR="000A3FE3" w:rsidRDefault="000A3FE3" w:rsidP="000A3FE3"/>
              </w:tc>
              <w:tc>
                <w:tcPr>
                  <w:tcW w:w="6809" w:type="dxa"/>
                </w:tcPr>
                <w:p w:rsidR="000A3FE3" w:rsidRDefault="000A3FE3" w:rsidP="000A3FE3">
                  <w:r w:rsidRPr="002F6F08">
                    <w:t>• The Old Testament talks about a ‘rescuer’ or ‘anointed one’ — a messiah. Some texts talk about what this ‘messiah’ would be like.</w:t>
                  </w:r>
                </w:p>
              </w:tc>
            </w:tr>
            <w:tr w:rsidR="000A3FE3" w:rsidTr="00FF033F">
              <w:tc>
                <w:tcPr>
                  <w:tcW w:w="1307" w:type="dxa"/>
                  <w:vMerge/>
                </w:tcPr>
                <w:p w:rsidR="000A3FE3" w:rsidRDefault="000A3FE3" w:rsidP="000A3FE3"/>
              </w:tc>
              <w:tc>
                <w:tcPr>
                  <w:tcW w:w="6809" w:type="dxa"/>
                </w:tcPr>
                <w:p w:rsidR="000A3FE3" w:rsidRDefault="000A3FE3" w:rsidP="000A3FE3">
                  <w:r w:rsidRPr="002F6F08">
                    <w:t>• Christians believe that Jesus fulfilled these expectatio</w:t>
                  </w:r>
                  <w:r>
                    <w:t xml:space="preserve">ns, and that he is the Messiah </w:t>
                  </w:r>
                  <w:r w:rsidRPr="002F6F08">
                    <w:t xml:space="preserve">(Jewish people do </w:t>
                  </w:r>
                  <w:r>
                    <w:t>not think Jesus is the Messiah).</w:t>
                  </w:r>
                </w:p>
              </w:tc>
            </w:tr>
            <w:tr w:rsidR="000A3FE3" w:rsidTr="00FF033F">
              <w:tc>
                <w:tcPr>
                  <w:tcW w:w="1307" w:type="dxa"/>
                  <w:vMerge/>
                </w:tcPr>
                <w:p w:rsidR="000A3FE3" w:rsidRDefault="000A3FE3" w:rsidP="000A3FE3"/>
              </w:tc>
              <w:tc>
                <w:tcPr>
                  <w:tcW w:w="6809" w:type="dxa"/>
                </w:tcPr>
                <w:p w:rsidR="000A3FE3" w:rsidRDefault="000A3FE3" w:rsidP="000A3FE3">
                  <w:r w:rsidRPr="002F6F08">
                    <w:t>• Christians see Jesus as their Saviour (See Salvation).</w:t>
                  </w:r>
                </w:p>
              </w:tc>
            </w:tr>
          </w:tbl>
          <w:p w:rsidR="000A3FE3" w:rsidRDefault="00FF033F" w:rsidP="000A3FE3">
            <w:r>
              <w:rPr>
                <w:noProof/>
                <w:lang w:eastAsia="en-GB"/>
              </w:rPr>
              <mc:AlternateContent>
                <mc:Choice Requires="wps">
                  <w:drawing>
                    <wp:anchor distT="0" distB="0" distL="114300" distR="114300" simplePos="0" relativeHeight="251675648" behindDoc="0" locked="0" layoutInCell="1" allowOverlap="1" wp14:anchorId="436111E6" wp14:editId="7DF87998">
                      <wp:simplePos x="0" y="0"/>
                      <wp:positionH relativeFrom="column">
                        <wp:posOffset>2814893</wp:posOffset>
                      </wp:positionH>
                      <wp:positionV relativeFrom="paragraph">
                        <wp:posOffset>87134</wp:posOffset>
                      </wp:positionV>
                      <wp:extent cx="2386361" cy="1051560"/>
                      <wp:effectExtent l="0" t="0" r="13970" b="15240"/>
                      <wp:wrapNone/>
                      <wp:docPr id="3" name="Text Box 3"/>
                      <wp:cNvGraphicFramePr/>
                      <a:graphic xmlns:a="http://schemas.openxmlformats.org/drawingml/2006/main">
                        <a:graphicData uri="http://schemas.microsoft.com/office/word/2010/wordprocessingShape">
                          <wps:wsp>
                            <wps:cNvSpPr txBox="1"/>
                            <wps:spPr>
                              <a:xfrm>
                                <a:off x="0" y="0"/>
                                <a:ext cx="2386361" cy="1051560"/>
                              </a:xfrm>
                              <a:prstGeom prst="rect">
                                <a:avLst/>
                              </a:prstGeom>
                              <a:solidFill>
                                <a:schemeClr val="lt1"/>
                              </a:solidFill>
                              <a:ln w="6350">
                                <a:solidFill>
                                  <a:prstClr val="black"/>
                                </a:solidFill>
                              </a:ln>
                            </wps:spPr>
                            <wps:txbx>
                              <w:txbxContent>
                                <w:p w:rsidR="00FF033F" w:rsidRPr="009D3065" w:rsidRDefault="00FF033F" w:rsidP="00AB1729">
                                  <w:pPr>
                                    <w:spacing w:after="0" w:line="240" w:lineRule="auto"/>
                                    <w:jc w:val="center"/>
                                    <w:rPr>
                                      <w:rFonts w:cstheme="minorHAnsi"/>
                                      <w:b/>
                                      <w:sz w:val="18"/>
                                      <w:szCs w:val="18"/>
                                    </w:rPr>
                                  </w:pPr>
                                  <w:r w:rsidRPr="009D3065">
                                    <w:rPr>
                                      <w:rFonts w:cstheme="minorHAnsi"/>
                                      <w:b/>
                                      <w:sz w:val="18"/>
                                      <w:szCs w:val="18"/>
                                    </w:rPr>
                                    <w:t>The Holy Trinity</w:t>
                                  </w:r>
                                </w:p>
                                <w:p w:rsidR="00FF033F" w:rsidRPr="009D3065" w:rsidRDefault="00FF033F" w:rsidP="00AB1729">
                                  <w:pPr>
                                    <w:spacing w:after="0" w:line="240" w:lineRule="auto"/>
                                    <w:rPr>
                                      <w:rFonts w:cstheme="minorHAnsi"/>
                                      <w:sz w:val="18"/>
                                      <w:szCs w:val="18"/>
                                    </w:rPr>
                                  </w:pPr>
                                  <w:r w:rsidRPr="009D3065">
                                    <w:rPr>
                                      <w:rFonts w:cstheme="minorHAnsi"/>
                                      <w:sz w:val="18"/>
                                      <w:szCs w:val="18"/>
                                    </w:rPr>
                                    <w:t>-Christians believe that God can be seen in three ways, known as the Holy Trinity:</w:t>
                                  </w:r>
                                </w:p>
                                <w:p w:rsidR="00FF033F" w:rsidRPr="009D3065" w:rsidRDefault="00FF033F" w:rsidP="00AB1729">
                                  <w:pPr>
                                    <w:spacing w:after="0" w:line="240" w:lineRule="auto"/>
                                    <w:rPr>
                                      <w:rFonts w:cstheme="minorHAnsi"/>
                                      <w:sz w:val="18"/>
                                      <w:szCs w:val="18"/>
                                    </w:rPr>
                                  </w:pPr>
                                  <w:r w:rsidRPr="009D3065">
                                    <w:rPr>
                                      <w:rFonts w:cstheme="minorHAnsi"/>
                                      <w:sz w:val="18"/>
                                      <w:szCs w:val="18"/>
                                    </w:rPr>
                                    <w:t>-The Father – Creator of the world;</w:t>
                                  </w:r>
                                </w:p>
                                <w:p w:rsidR="00FF033F" w:rsidRPr="009D3065" w:rsidRDefault="00FF033F" w:rsidP="00AB1729">
                                  <w:pPr>
                                    <w:spacing w:after="0" w:line="240" w:lineRule="auto"/>
                                    <w:rPr>
                                      <w:rFonts w:cstheme="minorHAnsi"/>
                                      <w:sz w:val="18"/>
                                      <w:szCs w:val="18"/>
                                    </w:rPr>
                                  </w:pPr>
                                  <w:r w:rsidRPr="009D3065">
                                    <w:rPr>
                                      <w:rFonts w:cstheme="minorHAnsi"/>
                                      <w:sz w:val="18"/>
                                      <w:szCs w:val="18"/>
                                    </w:rPr>
                                    <w:t xml:space="preserve">-The Son – Who came to Earth as </w:t>
                                  </w:r>
                                  <w:r w:rsidRPr="009D3065">
                                    <w:rPr>
                                      <w:sz w:val="18"/>
                                      <w:szCs w:val="18"/>
                                    </w:rPr>
                                    <w:t>Jesus</w:t>
                                  </w:r>
                                  <w:r w:rsidRPr="009D3065">
                                    <w:rPr>
                                      <w:rFonts w:cstheme="minorHAnsi"/>
                                      <w:sz w:val="18"/>
                                      <w:szCs w:val="18"/>
                                    </w:rPr>
                                    <w:t>;</w:t>
                                  </w:r>
                                </w:p>
                                <w:p w:rsidR="00FF033F" w:rsidRPr="009D3065" w:rsidRDefault="00FF033F" w:rsidP="00AB1729">
                                  <w:pPr>
                                    <w:spacing w:after="0" w:line="240" w:lineRule="auto"/>
                                    <w:rPr>
                                      <w:sz w:val="18"/>
                                      <w:szCs w:val="18"/>
                                    </w:rPr>
                                  </w:pPr>
                                  <w:r w:rsidRPr="009D3065">
                                    <w:rPr>
                                      <w:rFonts w:cstheme="minorHAnsi"/>
                                      <w:sz w:val="18"/>
                                      <w:szCs w:val="18"/>
                                    </w:rPr>
                                    <w:t>-The Holy Spirit – God’s power within Christians.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6111E6" id="_x0000_t202" coordsize="21600,21600" o:spt="202" path="m,l,21600r21600,l21600,xe">
                      <v:stroke joinstyle="miter"/>
                      <v:path gradientshapeok="t" o:connecttype="rect"/>
                    </v:shapetype>
                    <v:shape id="Text Box 3" o:spid="_x0000_s1026" type="#_x0000_t202" style="position:absolute;margin-left:221.65pt;margin-top:6.85pt;width:187.9pt;height:82.8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m5GQTwIAAKkEAAAOAAAAZHJzL2Uyb0RvYy54bWysVMlu2zAQvRfoPxC815Lt2E2MyIGbwEWB&#10;IAlgFznTFBUJpTgsSVtKv76P9JKlPRW9ULPxcebNjC6v+laznXK+IVPw4SDnTBlJZWOeCv59vfx0&#10;zpkPwpRCk1EFf1aeX80/frjs7EyNqCZdKscAYvysswWvQ7CzLPOyVq3wA7LKwFmRa0WA6p6y0okO&#10;6K3ORnk+zTpypXUklfew3uydfJ7wq0rJcF9VXgWmC47cQjpdOjfxzOaXYvbkhK0beUhD/EMWrWgM&#10;Hj1B3Ygg2NY1f0C1jXTkqQoDSW1GVdVIlWpANcP8XTWrWliVagE53p5o8v8PVt7tHhxryoKPOTOi&#10;RYvWqg/sC/VsHNnprJ8haGURFnqY0eWj3cMYi+4r18YvymHwg+fnE7cRTMI4Gp9Px9MhZxK+YT4Z&#10;TqaJ/ezlunU+fFXUsigU3KF5iVOxu/UBqSD0GBJf86SbctlonZQ4MOpaO7YTaLUOKUnceBOlDesK&#10;Ph1P8gT8xhehT/c3Wsgfscy3CNC0gTGSsi8+SqHf9InCEzEbKp/Bl6P9vHkrlw3gb4UPD8JhwEAR&#10;libc46g0ISc6SJzV5H79zR7j0Xd4OeswsAX3P7fCKc70N4OJuBiencUJT8rZ5PMIinvt2bz2mG17&#10;TSAKDUF2SYzxQR/FylH7iN1axFfhEkbi7YKHo3gd9muE3ZRqsUhBmGkrwq1ZWRmhY2Mirev+UTh7&#10;aGvARNzRcbTF7F1397HxpqHFNlDVpNZHnvesHujHPqTuHHY3LtxrPUW9/GHmvwEAAP//AwBQSwME&#10;FAAGAAgAAAAhAA4oTQjdAAAACgEAAA8AAABkcnMvZG93bnJldi54bWxMj8FOwzAMhu9IvENkJG4s&#10;LZ1YW5pOgAYXTgzE2WuyJKJJqiTryttjTnC0/0+/P3fbxY1sVjHZ4AWUqwKY8kOQ1msBH+/PNzWw&#10;lNFLHINXAr5Vgm1/edFhK8PZv6l5nzWjEp9aFGBynlrO02CUw7QKk/KUHUN0mGmMmsuIZyp3I78t&#10;ijvu0Hq6YHBST0YNX/uTE7B71I0eaoxmV0tr5+Xz+KpfhLi+Wh7ugWW15D8YfvVJHXpyOoSTl4mN&#10;AtbrqiKUgmoDjIC6bEpgB1psmgp43/H/L/Q/AAAA//8DAFBLAQItABQABgAIAAAAIQC2gziS/gAA&#10;AOEBAAATAAAAAAAAAAAAAAAAAAAAAABbQ29udGVudF9UeXBlc10ueG1sUEsBAi0AFAAGAAgAAAAh&#10;ADj9If/WAAAAlAEAAAsAAAAAAAAAAAAAAAAALwEAAF9yZWxzLy5yZWxzUEsBAi0AFAAGAAgAAAAh&#10;AN2bkZBPAgAAqQQAAA4AAAAAAAAAAAAAAAAALgIAAGRycy9lMm9Eb2MueG1sUEsBAi0AFAAGAAgA&#10;AAAhAA4oTQjdAAAACgEAAA8AAAAAAAAAAAAAAAAAqQQAAGRycy9kb3ducmV2LnhtbFBLBQYAAAAA&#10;BAAEAPMAAACzBQAAAAA=&#10;" fillcolor="white [3201]" strokeweight=".5pt">
                      <v:textbox>
                        <w:txbxContent>
                          <w:p w:rsidR="00FF033F" w:rsidRPr="009D3065" w:rsidRDefault="00FF033F" w:rsidP="00AB1729">
                            <w:pPr>
                              <w:spacing w:after="0" w:line="240" w:lineRule="auto"/>
                              <w:jc w:val="center"/>
                              <w:rPr>
                                <w:rFonts w:cstheme="minorHAnsi"/>
                                <w:b/>
                                <w:sz w:val="18"/>
                                <w:szCs w:val="18"/>
                              </w:rPr>
                            </w:pPr>
                            <w:r w:rsidRPr="009D3065">
                              <w:rPr>
                                <w:rFonts w:cstheme="minorHAnsi"/>
                                <w:b/>
                                <w:sz w:val="18"/>
                                <w:szCs w:val="18"/>
                              </w:rPr>
                              <w:t>The Holy Trinity</w:t>
                            </w:r>
                          </w:p>
                          <w:p w:rsidR="00FF033F" w:rsidRPr="009D3065" w:rsidRDefault="00FF033F" w:rsidP="00AB1729">
                            <w:pPr>
                              <w:spacing w:after="0" w:line="240" w:lineRule="auto"/>
                              <w:rPr>
                                <w:rFonts w:cstheme="minorHAnsi"/>
                                <w:sz w:val="18"/>
                                <w:szCs w:val="18"/>
                              </w:rPr>
                            </w:pPr>
                            <w:r w:rsidRPr="009D3065">
                              <w:rPr>
                                <w:rFonts w:cstheme="minorHAnsi"/>
                                <w:sz w:val="18"/>
                                <w:szCs w:val="18"/>
                              </w:rPr>
                              <w:t>-Christians believe that God can be seen in three ways, known as the Holy Trinity:</w:t>
                            </w:r>
                          </w:p>
                          <w:p w:rsidR="00FF033F" w:rsidRPr="009D3065" w:rsidRDefault="00FF033F" w:rsidP="00AB1729">
                            <w:pPr>
                              <w:spacing w:after="0" w:line="240" w:lineRule="auto"/>
                              <w:rPr>
                                <w:rFonts w:cstheme="minorHAnsi"/>
                                <w:sz w:val="18"/>
                                <w:szCs w:val="18"/>
                              </w:rPr>
                            </w:pPr>
                            <w:r w:rsidRPr="009D3065">
                              <w:rPr>
                                <w:rFonts w:cstheme="minorHAnsi"/>
                                <w:sz w:val="18"/>
                                <w:szCs w:val="18"/>
                              </w:rPr>
                              <w:t>-The Father – Creator of the world;</w:t>
                            </w:r>
                          </w:p>
                          <w:p w:rsidR="00FF033F" w:rsidRPr="009D3065" w:rsidRDefault="00FF033F" w:rsidP="00AB1729">
                            <w:pPr>
                              <w:spacing w:after="0" w:line="240" w:lineRule="auto"/>
                              <w:rPr>
                                <w:rFonts w:cstheme="minorHAnsi"/>
                                <w:sz w:val="18"/>
                                <w:szCs w:val="18"/>
                              </w:rPr>
                            </w:pPr>
                            <w:r w:rsidRPr="009D3065">
                              <w:rPr>
                                <w:rFonts w:cstheme="minorHAnsi"/>
                                <w:sz w:val="18"/>
                                <w:szCs w:val="18"/>
                              </w:rPr>
                              <w:t xml:space="preserve">-The Son – Who came to Earth as </w:t>
                            </w:r>
                            <w:r w:rsidRPr="009D3065">
                              <w:rPr>
                                <w:sz w:val="18"/>
                                <w:szCs w:val="18"/>
                              </w:rPr>
                              <w:t>Jesus</w:t>
                            </w:r>
                            <w:r w:rsidRPr="009D3065">
                              <w:rPr>
                                <w:rFonts w:cstheme="minorHAnsi"/>
                                <w:sz w:val="18"/>
                                <w:szCs w:val="18"/>
                              </w:rPr>
                              <w:t>;</w:t>
                            </w:r>
                          </w:p>
                          <w:p w:rsidR="00FF033F" w:rsidRPr="009D3065" w:rsidRDefault="00FF033F" w:rsidP="00AB1729">
                            <w:pPr>
                              <w:spacing w:after="0" w:line="240" w:lineRule="auto"/>
                              <w:rPr>
                                <w:sz w:val="18"/>
                                <w:szCs w:val="18"/>
                              </w:rPr>
                            </w:pPr>
                            <w:r w:rsidRPr="009D3065">
                              <w:rPr>
                                <w:rFonts w:cstheme="minorHAnsi"/>
                                <w:sz w:val="18"/>
                                <w:szCs w:val="18"/>
                              </w:rPr>
                              <w:t>-The Holy Spirit – God’s power within Christians.</w:t>
                            </w:r>
                          </w:p>
                        </w:txbxContent>
                      </v:textbox>
                    </v:shape>
                  </w:pict>
                </mc:Fallback>
              </mc:AlternateContent>
            </w:r>
            <w:r w:rsidR="00F271A3">
              <w:rPr>
                <w:noProof/>
                <w:lang w:eastAsia="en-GB"/>
              </w:rPr>
              <mc:AlternateContent>
                <mc:Choice Requires="wps">
                  <w:drawing>
                    <wp:anchor distT="45720" distB="45720" distL="114300" distR="114300" simplePos="0" relativeHeight="251678720" behindDoc="0" locked="0" layoutInCell="1" allowOverlap="1" wp14:anchorId="7D0B8F1F" wp14:editId="3F7E8C53">
                      <wp:simplePos x="0" y="0"/>
                      <wp:positionH relativeFrom="column">
                        <wp:posOffset>14605</wp:posOffset>
                      </wp:positionH>
                      <wp:positionV relativeFrom="paragraph">
                        <wp:posOffset>60325</wp:posOffset>
                      </wp:positionV>
                      <wp:extent cx="2766060" cy="1404620"/>
                      <wp:effectExtent l="0" t="0" r="15240" b="28575"/>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6060" cy="1404620"/>
                              </a:xfrm>
                              <a:prstGeom prst="rect">
                                <a:avLst/>
                              </a:prstGeom>
                              <a:solidFill>
                                <a:srgbClr val="FFFFFF"/>
                              </a:solidFill>
                              <a:ln w="9525">
                                <a:solidFill>
                                  <a:srgbClr val="000000"/>
                                </a:solidFill>
                                <a:miter lim="800000"/>
                                <a:headEnd/>
                                <a:tailEnd/>
                              </a:ln>
                            </wps:spPr>
                            <wps:txbx>
                              <w:txbxContent>
                                <w:p w:rsidR="00FF033F" w:rsidRPr="00F271A3" w:rsidRDefault="00FF033F" w:rsidP="00973A8F">
                                  <w:pPr>
                                    <w:spacing w:after="0" w:line="240" w:lineRule="auto"/>
                                    <w:rPr>
                                      <w:rFonts w:cstheme="minorHAnsi"/>
                                      <w:sz w:val="18"/>
                                      <w:szCs w:val="18"/>
                                    </w:rPr>
                                  </w:pPr>
                                  <w:r w:rsidRPr="00F271A3">
                                    <w:rPr>
                                      <w:rStyle w:val="Strong"/>
                                      <w:rFonts w:cstheme="minorHAnsi"/>
                                      <w:b w:val="0"/>
                                      <w:color w:val="555555"/>
                                      <w:sz w:val="18"/>
                                      <w:szCs w:val="18"/>
                                    </w:rPr>
                                    <w:t>The word </w:t>
                                  </w:r>
                                  <w:r w:rsidRPr="00F271A3">
                                    <w:rPr>
                                      <w:rStyle w:val="Strong"/>
                                      <w:rFonts w:cstheme="minorHAnsi"/>
                                      <w:b w:val="0"/>
                                      <w:i/>
                                      <w:iCs/>
                                      <w:color w:val="555555"/>
                                      <w:sz w:val="18"/>
                                      <w:szCs w:val="18"/>
                                    </w:rPr>
                                    <w:t>Messiah</w:t>
                                  </w:r>
                                  <w:r w:rsidRPr="00F271A3">
                                    <w:rPr>
                                      <w:rStyle w:val="Strong"/>
                                      <w:rFonts w:cstheme="minorHAnsi"/>
                                      <w:b w:val="0"/>
                                      <w:color w:val="555555"/>
                                      <w:sz w:val="18"/>
                                      <w:szCs w:val="18"/>
                                    </w:rPr>
                                    <w:t> means "deliverer" or "saviour." In the Bible, this word is used to describe Jesus!</w:t>
                                  </w:r>
                                  <w:r w:rsidRPr="00F271A3">
                                    <w:rPr>
                                      <w:rFonts w:cstheme="minorHAnsi"/>
                                      <w:b/>
                                      <w:color w:val="555555"/>
                                      <w:sz w:val="18"/>
                                      <w:szCs w:val="18"/>
                                      <w:shd w:val="clear" w:color="auto" w:fill="FFFFFF"/>
                                    </w:rPr>
                                    <w:t xml:space="preserve">  </w:t>
                                  </w:r>
                                  <w:r w:rsidRPr="00F271A3">
                                    <w:rPr>
                                      <w:rFonts w:cstheme="minorHAnsi"/>
                                      <w:color w:val="555555"/>
                                      <w:sz w:val="18"/>
                                      <w:szCs w:val="18"/>
                                      <w:shd w:val="clear" w:color="auto" w:fill="FFFFFF"/>
                                    </w:rPr>
                                    <w:t>God sent his very own Son, Jesus, to be the Messiah. When Jesus was on earth, He fulfilled all of the prophecies that were told about Him. And finally, Jesus died on a cross so He could pay the price of sin for anyone who believes in Him. He then rose from the dead three days later and went back to heaven to prepare a place for everyone who would accept His death as the payment for their sin.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D0B8F1F" id="Text Box 2" o:spid="_x0000_s1027" type="#_x0000_t202" style="position:absolute;margin-left:1.15pt;margin-top:4.75pt;width:217.8pt;height:110.6pt;z-index:25167872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HI4IwIAAEUEAAAOAAAAZHJzL2Uyb0RvYy54bWysU9tu2zAMfR+wfxD0vtgJkrQ14hRdugwD&#10;ugvQ7gNoWY6FyaImKbGzrx8lp1nQbS/D9CCIInVEnkOubodOs4N0XqEp+XSScyaNwFqZXcm/Pm3f&#10;XHPmA5gaNBpZ8qP0/Hb9+tWqt4WcYYu6lo4RiPFFb0vehmCLLPOilR34CVppyNmg6yCQ6XZZ7aAn&#10;9E5nszxfZj262joU0nu6vR+dfJ3wm0aK8LlpvAxMl5xyC2l3aa/inq1XUOwc2FaJUxrwD1l0oAx9&#10;eoa6hwBs79RvUJ0SDj02YSKwy7BplJCpBqpmmr+o5rEFK1MtRI63Z5r8/4MVnw5fHFN1yRecGehI&#10;oic5BPYWBzaL7PTWFxT0aCksDHRNKqdKvX1A8c0zg5sWzE7eOYd9K6Gm7KbxZXbxdMTxEaTqP2JN&#10;38A+YAIaGtdF6ogMRuik0vGsTExF0OXsarnMl+QS5JvO8/lylrTLoHh+bp0P7yV2LB5K7kj6BA+H&#10;Bx9iOlA8h8TfPGpVb5XWyXC7aqMdOwC1yTatVMGLMG1YX/KbxWwxMvBXiDytP0F0KlC/a9WV/Poc&#10;BEXk7Z2pUzcGUHo8U8ranIiM3I0shqEaTsJUWB+JUodjX9Mc0qFF94Oznnq65P77HpzkTH8wJMvN&#10;dD6PQ5CM+eKKOGTu0lNdesAIgip54Gw8bkIanESYvSP5tioRG3UeMznlSr2a+D7NVRyGSztF/Zr+&#10;9U8AAAD//wMAUEsDBBQABgAIAAAAIQDsejIg2wAAAAcBAAAPAAAAZHJzL2Rvd25yZXYueG1sTI7N&#10;TsJAFIX3JL7D5Jq4ITKVUpDaW6IkrFxRcT90rm1j506dGaC8vcNKl+cn53zFZjS9OJPznWWEp1kC&#10;gri2uuMG4fCxe3wG4YNirXrLhHAlD5vyblKoXNsL7+lchUbEEfa5QmhDGHIpfd2SUX5mB+KYfVln&#10;VIjSNVI7dYnjppfzJFlKozqOD60aaNtS/V2dDMLyp0qn7596yvvr7s3VJtPbQ4b4cD++voAINIa/&#10;MtzwIzqUkeloT6y96BHmaSwirDMQMV2kqzWI481OViDLQv7nL38BAAD//wMAUEsBAi0AFAAGAAgA&#10;AAAhALaDOJL+AAAA4QEAABMAAAAAAAAAAAAAAAAAAAAAAFtDb250ZW50X1R5cGVzXS54bWxQSwEC&#10;LQAUAAYACAAAACEAOP0h/9YAAACUAQAACwAAAAAAAAAAAAAAAAAvAQAAX3JlbHMvLnJlbHNQSwEC&#10;LQAUAAYACAAAACEAe2xyOCMCAABFBAAADgAAAAAAAAAAAAAAAAAuAgAAZHJzL2Uyb0RvYy54bWxQ&#10;SwECLQAUAAYACAAAACEA7HoyINsAAAAHAQAADwAAAAAAAAAAAAAAAAB9BAAAZHJzL2Rvd25yZXYu&#10;eG1sUEsFBgAAAAAEAAQA8wAAAIUFAAAAAA==&#10;">
                      <v:textbox style="mso-fit-shape-to-text:t">
                        <w:txbxContent>
                          <w:p w:rsidR="00FF033F" w:rsidRPr="00F271A3" w:rsidRDefault="00FF033F" w:rsidP="00973A8F">
                            <w:pPr>
                              <w:spacing w:after="0" w:line="240" w:lineRule="auto"/>
                              <w:rPr>
                                <w:rFonts w:cstheme="minorHAnsi"/>
                                <w:sz w:val="18"/>
                                <w:szCs w:val="18"/>
                              </w:rPr>
                            </w:pPr>
                            <w:r w:rsidRPr="00F271A3">
                              <w:rPr>
                                <w:rStyle w:val="Strong"/>
                                <w:rFonts w:cstheme="minorHAnsi"/>
                                <w:b w:val="0"/>
                                <w:color w:val="555555"/>
                                <w:sz w:val="18"/>
                                <w:szCs w:val="18"/>
                              </w:rPr>
                              <w:t>The word </w:t>
                            </w:r>
                            <w:r w:rsidRPr="00F271A3">
                              <w:rPr>
                                <w:rStyle w:val="Strong"/>
                                <w:rFonts w:cstheme="minorHAnsi"/>
                                <w:b w:val="0"/>
                                <w:i/>
                                <w:iCs/>
                                <w:color w:val="555555"/>
                                <w:sz w:val="18"/>
                                <w:szCs w:val="18"/>
                              </w:rPr>
                              <w:t>Messiah</w:t>
                            </w:r>
                            <w:r w:rsidRPr="00F271A3">
                              <w:rPr>
                                <w:rStyle w:val="Strong"/>
                                <w:rFonts w:cstheme="minorHAnsi"/>
                                <w:b w:val="0"/>
                                <w:color w:val="555555"/>
                                <w:sz w:val="18"/>
                                <w:szCs w:val="18"/>
                              </w:rPr>
                              <w:t> means "deliverer" or "saviour." In the Bible, this word is used to describe Jesus!</w:t>
                            </w:r>
                            <w:r w:rsidRPr="00F271A3">
                              <w:rPr>
                                <w:rFonts w:cstheme="minorHAnsi"/>
                                <w:b/>
                                <w:color w:val="555555"/>
                                <w:sz w:val="18"/>
                                <w:szCs w:val="18"/>
                                <w:shd w:val="clear" w:color="auto" w:fill="FFFFFF"/>
                              </w:rPr>
                              <w:t xml:space="preserve">  </w:t>
                            </w:r>
                            <w:r w:rsidRPr="00F271A3">
                              <w:rPr>
                                <w:rFonts w:cstheme="minorHAnsi"/>
                                <w:color w:val="555555"/>
                                <w:sz w:val="18"/>
                                <w:szCs w:val="18"/>
                                <w:shd w:val="clear" w:color="auto" w:fill="FFFFFF"/>
                              </w:rPr>
                              <w:t>God sent his very own Son, Jesus, to be the Messiah. When Jesus was on earth, He fulfilled all of the prophecies that were told about Him. And finally, Jesus died on a cross so He could pay the price of sin for anyone who believes in Him. He then rose from the dead three days later and went back to heaven to prepare a place for everyone who would accept His death as the payment for their sin.</w:t>
                            </w:r>
                          </w:p>
                        </w:txbxContent>
                      </v:textbox>
                      <w10:wrap type="square"/>
                    </v:shape>
                  </w:pict>
                </mc:Fallback>
              </mc:AlternateContent>
            </w:r>
          </w:p>
          <w:p w:rsidR="008F587B" w:rsidRDefault="002E1253" w:rsidP="005A4B78">
            <w:r>
              <w:rPr>
                <w:noProof/>
                <w:lang w:eastAsia="en-GB"/>
              </w:rPr>
              <mc:AlternateContent>
                <mc:Choice Requires="wps">
                  <w:drawing>
                    <wp:anchor distT="45720" distB="45720" distL="114300" distR="114300" simplePos="0" relativeHeight="251674624" behindDoc="0" locked="0" layoutInCell="1" allowOverlap="1" wp14:anchorId="0E86AE96" wp14:editId="5FE467DD">
                      <wp:simplePos x="0" y="0"/>
                      <wp:positionH relativeFrom="column">
                        <wp:posOffset>2899131</wp:posOffset>
                      </wp:positionH>
                      <wp:positionV relativeFrom="paragraph">
                        <wp:posOffset>1261791</wp:posOffset>
                      </wp:positionV>
                      <wp:extent cx="2156460" cy="922020"/>
                      <wp:effectExtent l="0" t="0" r="15240" b="114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56460" cy="922020"/>
                              </a:xfrm>
                              <a:prstGeom prst="rect">
                                <a:avLst/>
                              </a:prstGeom>
                              <a:solidFill>
                                <a:srgbClr val="FFFFFF"/>
                              </a:solidFill>
                              <a:ln w="9525">
                                <a:solidFill>
                                  <a:srgbClr val="000000"/>
                                </a:solidFill>
                                <a:miter lim="800000"/>
                                <a:headEnd/>
                                <a:tailEnd/>
                              </a:ln>
                            </wps:spPr>
                            <wps:txbx>
                              <w:txbxContent>
                                <w:p w:rsidR="00FF033F" w:rsidRDefault="00FF033F" w:rsidP="00AB1729">
                                  <w:pPr>
                                    <w:spacing w:after="0" w:line="240" w:lineRule="auto"/>
                                    <w:rPr>
                                      <w:sz w:val="18"/>
                                      <w:szCs w:val="18"/>
                                    </w:rPr>
                                  </w:pPr>
                                  <w:r w:rsidRPr="00973A8F">
                                    <w:rPr>
                                      <w:b/>
                                      <w:sz w:val="18"/>
                                      <w:szCs w:val="18"/>
                                      <w:u w:val="single"/>
                                    </w:rPr>
                                    <w:t>The New Testament</w:t>
                                  </w:r>
                                  <w:r w:rsidRPr="009D3065">
                                    <w:rPr>
                                      <w:sz w:val="18"/>
                                      <w:szCs w:val="18"/>
                                    </w:rPr>
                                    <w:t xml:space="preserve"> – </w:t>
                                  </w:r>
                                </w:p>
                                <w:p w:rsidR="00FF033F" w:rsidRPr="009D3065" w:rsidRDefault="00FF033F" w:rsidP="00AB1729">
                                  <w:pPr>
                                    <w:spacing w:after="0" w:line="240" w:lineRule="auto"/>
                                    <w:rPr>
                                      <w:sz w:val="18"/>
                                      <w:szCs w:val="18"/>
                                    </w:rPr>
                                  </w:pPr>
                                  <w:r w:rsidRPr="009D3065">
                                    <w:rPr>
                                      <w:sz w:val="18"/>
                                      <w:szCs w:val="18"/>
                                    </w:rPr>
                                    <w:t xml:space="preserve">27 books with stories about Jesus (God’s son) and what he did and said. It also talks about how the church was started by his followers </w:t>
                                  </w:r>
                                  <w:r w:rsidRPr="009D3065">
                                    <w:rPr>
                                      <w:b/>
                                      <w:sz w:val="18"/>
                                      <w:szCs w:val="18"/>
                                    </w:rPr>
                                    <w:t>(Christians)</w:t>
                                  </w:r>
                                  <w:r w:rsidRPr="009D3065">
                                    <w:rPr>
                                      <w:sz w:val="18"/>
                                      <w:szCs w:val="18"/>
                                    </w:rPr>
                                    <w:t>. It also spreads the message of God’s love.</w:t>
                                  </w:r>
                                </w:p>
                                <w:p w:rsidR="00FF033F" w:rsidRDefault="00FF033F"/>
                                <w:p w:rsidR="00FF033F" w:rsidRDefault="00FF033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E86AE96" id="_x0000_s1028" type="#_x0000_t202" style="position:absolute;margin-left:228.3pt;margin-top:99.35pt;width:169.8pt;height:72.6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atDzKAIAAE0EAAAOAAAAZHJzL2Uyb0RvYy54bWysVNtu2zAMfR+wfxD0vtjxkrQ14hRdugwD&#10;ugvQ7gNkWY6FSaImKbGzry8lJ1nQbS/D/CBIInVInkN6eTtoRfbCeQmmotNJTokwHBppthX99rR5&#10;c02JD8w0TIERFT0IT29Xr18te1uKAjpQjXAEQYwve1vRLgRbZpnnndDMT8AKg8YWnGYBj26bNY71&#10;iK5VVuT5IuvBNdYBF97j7f1opKuE37aChy9t60UgqqKYW0irS2sd12y1ZOXWMdtJfkyD/UMWmkmD&#10;Qc9Q9ywwsnPyNygtuQMPbZhw0Bm0reQi1YDVTPMX1Tx2zIpUC5Lj7Zkm//9g+ef9V0dkU9FiekWJ&#10;YRpFehJDIO9gIEXkp7e+RLdHi45hwGvUOdXq7QPw754YWHfMbMWdc9B3gjWY3zS+zC6ejjg+gtT9&#10;J2gwDNsFSEBD63QkD+kgiI46Hc7axFQ4XhbT+WK2QBNH201R5EUSL2Pl6bV1PnwQoEncVNSh9gmd&#10;7R98iNmw8uQSg3lQstlIpdLBbeu1cmTPsE826UsFvHBThvQYfV7MRwL+CpGn708QWgZseCV1Ra/P&#10;TqyMtL03TWrHwKQa95iyMkceI3UjiWGohyTZ25M8NTQHJNbB2N84j7jpwP2kpMferqj/sWNOUKI+&#10;GhTnZjqbxWFIh9n8Cqkk7tJSX1qY4QhV0UDJuF2HNECRNwN3KGIrE79R7TGTY8rYs4n243zFobg8&#10;J69ff4HVMwAAAP//AwBQSwMEFAAGAAgAAAAhANyDcLjhAAAACwEAAA8AAABkcnMvZG93bnJldi54&#10;bWxMj8tOwzAQRfdI/IM1SGwQdWiC8yBOhZBAsIOCYOvG0yQiHgfbTcPfY1awHN2je8/Um8WMbEbn&#10;B0sSrlYJMKTW6oE6CW+v95cFMB8UaTVaQgnf6GHTnJ7UqtL2SC84b0PHYgn5SknoQ5gqzn3bo1F+&#10;ZSekmO2tMyrE03VcO3WM5Wbk6yQR3KiB4kKvJrzrsf3cHoyEInucP/xT+vzeiv1Yhot8fvhyUp6f&#10;Lbc3wAIu4Q+GX/2oDk102tkDac9GCdm1EBGNQVnkwCKRl2INbCchzdISeFPz/z80PwAAAP//AwBQ&#10;SwECLQAUAAYACAAAACEAtoM4kv4AAADhAQAAEwAAAAAAAAAAAAAAAAAAAAAAW0NvbnRlbnRfVHlw&#10;ZXNdLnhtbFBLAQItABQABgAIAAAAIQA4/SH/1gAAAJQBAAALAAAAAAAAAAAAAAAAAC8BAABfcmVs&#10;cy8ucmVsc1BLAQItABQABgAIAAAAIQDiatDzKAIAAE0EAAAOAAAAAAAAAAAAAAAAAC4CAABkcnMv&#10;ZTJvRG9jLnhtbFBLAQItABQABgAIAAAAIQDcg3C44QAAAAsBAAAPAAAAAAAAAAAAAAAAAIIEAABk&#10;cnMvZG93bnJldi54bWxQSwUGAAAAAAQABADzAAAAkAUAAAAA&#10;">
                      <v:textbox>
                        <w:txbxContent>
                          <w:p w:rsidR="00FF033F" w:rsidRDefault="00FF033F" w:rsidP="00AB1729">
                            <w:pPr>
                              <w:spacing w:after="0" w:line="240" w:lineRule="auto"/>
                              <w:rPr>
                                <w:sz w:val="18"/>
                                <w:szCs w:val="18"/>
                              </w:rPr>
                            </w:pPr>
                            <w:r w:rsidRPr="00973A8F">
                              <w:rPr>
                                <w:b/>
                                <w:sz w:val="18"/>
                                <w:szCs w:val="18"/>
                                <w:u w:val="single"/>
                              </w:rPr>
                              <w:t>The New Testament</w:t>
                            </w:r>
                            <w:r w:rsidRPr="009D3065">
                              <w:rPr>
                                <w:sz w:val="18"/>
                                <w:szCs w:val="18"/>
                              </w:rPr>
                              <w:t xml:space="preserve"> – </w:t>
                            </w:r>
                          </w:p>
                          <w:p w:rsidR="00FF033F" w:rsidRPr="009D3065" w:rsidRDefault="00FF033F" w:rsidP="00AB1729">
                            <w:pPr>
                              <w:spacing w:after="0" w:line="240" w:lineRule="auto"/>
                              <w:rPr>
                                <w:sz w:val="18"/>
                                <w:szCs w:val="18"/>
                              </w:rPr>
                            </w:pPr>
                            <w:r w:rsidRPr="009D3065">
                              <w:rPr>
                                <w:sz w:val="18"/>
                                <w:szCs w:val="18"/>
                              </w:rPr>
                              <w:t xml:space="preserve">27 books with stories about Jesus (God’s son) and what he did and said. It also talks about how the church was started by his followers </w:t>
                            </w:r>
                            <w:r w:rsidRPr="009D3065">
                              <w:rPr>
                                <w:b/>
                                <w:sz w:val="18"/>
                                <w:szCs w:val="18"/>
                              </w:rPr>
                              <w:t>(Christians)</w:t>
                            </w:r>
                            <w:r w:rsidRPr="009D3065">
                              <w:rPr>
                                <w:sz w:val="18"/>
                                <w:szCs w:val="18"/>
                              </w:rPr>
                              <w:t>. It also spreads the message of God’s love.</w:t>
                            </w:r>
                          </w:p>
                          <w:p w:rsidR="00FF033F" w:rsidRDefault="00FF033F"/>
                          <w:p w:rsidR="00FF033F" w:rsidRDefault="00FF033F"/>
                        </w:txbxContent>
                      </v:textbox>
                      <w10:wrap type="square"/>
                    </v:shape>
                  </w:pict>
                </mc:Fallback>
              </mc:AlternateContent>
            </w:r>
            <w:r w:rsidR="00FF033F">
              <w:rPr>
                <w:noProof/>
                <w:lang w:eastAsia="en-GB"/>
              </w:rPr>
              <mc:AlternateContent>
                <mc:Choice Requires="wps">
                  <w:drawing>
                    <wp:anchor distT="0" distB="0" distL="114300" distR="114300" simplePos="0" relativeHeight="251673600" behindDoc="0" locked="0" layoutInCell="1" allowOverlap="1" wp14:anchorId="39B16047" wp14:editId="64C762E0">
                      <wp:simplePos x="0" y="0"/>
                      <wp:positionH relativeFrom="column">
                        <wp:posOffset>84765</wp:posOffset>
                      </wp:positionH>
                      <wp:positionV relativeFrom="paragraph">
                        <wp:posOffset>1477490</wp:posOffset>
                      </wp:positionV>
                      <wp:extent cx="2631564" cy="702527"/>
                      <wp:effectExtent l="0" t="0" r="16510" b="21590"/>
                      <wp:wrapNone/>
                      <wp:docPr id="6" name="Text Box 6"/>
                      <wp:cNvGraphicFramePr/>
                      <a:graphic xmlns:a="http://schemas.openxmlformats.org/drawingml/2006/main">
                        <a:graphicData uri="http://schemas.microsoft.com/office/word/2010/wordprocessingShape">
                          <wps:wsp>
                            <wps:cNvSpPr txBox="1"/>
                            <wps:spPr>
                              <a:xfrm>
                                <a:off x="0" y="0"/>
                                <a:ext cx="2631564" cy="702527"/>
                              </a:xfrm>
                              <a:prstGeom prst="rect">
                                <a:avLst/>
                              </a:prstGeom>
                              <a:solidFill>
                                <a:schemeClr val="lt1"/>
                              </a:solidFill>
                              <a:ln w="6350">
                                <a:solidFill>
                                  <a:prstClr val="black"/>
                                </a:solidFill>
                              </a:ln>
                            </wps:spPr>
                            <wps:txbx>
                              <w:txbxContent>
                                <w:p w:rsidR="00FF033F" w:rsidRDefault="00FF033F" w:rsidP="00AB1729">
                                  <w:pPr>
                                    <w:spacing w:after="0" w:line="240" w:lineRule="auto"/>
                                    <w:rPr>
                                      <w:sz w:val="18"/>
                                      <w:szCs w:val="18"/>
                                    </w:rPr>
                                  </w:pPr>
                                  <w:r w:rsidRPr="00D55430">
                                    <w:rPr>
                                      <w:b/>
                                      <w:sz w:val="18"/>
                                      <w:szCs w:val="18"/>
                                      <w:u w:val="single"/>
                                    </w:rPr>
                                    <w:t>The Old Testament</w:t>
                                  </w:r>
                                  <w:r w:rsidRPr="009D3065">
                                    <w:rPr>
                                      <w:sz w:val="18"/>
                                      <w:szCs w:val="18"/>
                                    </w:rPr>
                                    <w:t xml:space="preserve"> – </w:t>
                                  </w:r>
                                </w:p>
                                <w:p w:rsidR="00FF033F" w:rsidRPr="009D3065" w:rsidRDefault="00FF033F" w:rsidP="00AB1729">
                                  <w:pPr>
                                    <w:spacing w:after="0" w:line="240" w:lineRule="auto"/>
                                    <w:rPr>
                                      <w:sz w:val="18"/>
                                      <w:szCs w:val="18"/>
                                    </w:rPr>
                                  </w:pPr>
                                  <w:r w:rsidRPr="009D3065">
                                    <w:rPr>
                                      <w:sz w:val="18"/>
                                      <w:szCs w:val="18"/>
                                    </w:rPr>
                                    <w:t xml:space="preserve">39 books that teach us about how the world was made by God, and how the people he chose to live a holy life </w:t>
                                  </w:r>
                                  <w:r w:rsidRPr="009D3065">
                                    <w:rPr>
                                      <w:b/>
                                      <w:sz w:val="18"/>
                                      <w:szCs w:val="18"/>
                                    </w:rPr>
                                    <w:t>(Israelites).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B16047" id="Text Box 6" o:spid="_x0000_s1029" type="#_x0000_t202" style="position:absolute;margin-left:6.65pt;margin-top:116.35pt;width:207.2pt;height:55.3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BZ5TwIAAKgEAAAOAAAAZHJzL2Uyb0RvYy54bWysVFFv2jAQfp+0/2D5fSSkQLuIUDEqpkmo&#10;rQRTn43jkGiOz7MNCfv1OzsJpd2epr2Y892Xz3ff3TG/b2tJTsLYClRGx6OYEqE45JU6ZPT7bv3p&#10;jhLrmMqZBCUyehaW3i8+fpg3OhUJlCBzYQiSKJs2OqOlczqNIstLUTM7Ai0UBgswNXN4NYcoN6xB&#10;9lpGSRzPogZMrg1wYS16H7ogXQT+ohDcPRWFFY7IjGJuLpwmnHt/Ros5Sw+G6bLifRrsH7KoWaXw&#10;0QvVA3OMHE31B1VdcQMWCjfiUEdQFBUXoQasZhy/q2ZbMi1CLSiO1ReZ7P+j5Y+nZ0OqPKMzShSr&#10;sUU70TryBVoy8+o02qYI2mqEuRbd2OXBb9Hpi24LU/tfLIdgHHU+X7T1ZBydyexmPJ1NKOEYu42T&#10;aXLraaLXr7Wx7quAmngjowZ7FyRlp411HXSA+McsyCpfV1KGi58XsZKGnBh2WrqQI5K/QUlFGiz0&#10;ZhoH4jcxT335fi8Z/9Gnd4VCPqkwZ69JV7u3XLtvg4LJoMse8jPKZaAbN6v5ukL6DbPumRmcL1QI&#10;d8Y94VFIwJygtygpwfz6m9/jse0YpaTBec2o/XlkRlAivykciM/jycQPeLhMprcJXsx1ZH8dUcd6&#10;BSjUGLdT82B6vJODWRioX3C1lv5VDDHF8e2MusFcuW6LcDW5WC4DCEdaM7dRW809tW+Ml3XXvjCj&#10;+7Y6HIhHGCabpe+622H9lwqWRwdFFVrvde5U7eXHdQjD06+u37fre0C9/sEsfgMAAP//AwBQSwME&#10;FAAGAAgAAAAhAH1u39LcAAAACgEAAA8AAABkcnMvZG93bnJldi54bWxMj8FOwzAQRO9I/IO1SNyo&#10;Q1LRNI1TASpcOFEQZzd2bYt4HdluGv6e5URvO5qn2Zl2O/uBTTomF1DA/aIAprEPyqER8PnxclcD&#10;S1mikkNALeBHJ9h211etbFQ447ue9tkwCsHUSAE257HhPPVWe5kWYdRI3jFELzPJaLiK8kzhfuBl&#10;UTxwLx3SBytH/Wx1/70/eQG7J7M2fS2j3dXKuWn+Or6ZVyFub+bHDbCs5/wPw199qg4ddTqEE6rE&#10;BtJVRaSAsipXwAhYlis6DgKqJVm8a/nlhO4XAAD//wMAUEsBAi0AFAAGAAgAAAAhALaDOJL+AAAA&#10;4QEAABMAAAAAAAAAAAAAAAAAAAAAAFtDb250ZW50X1R5cGVzXS54bWxQSwECLQAUAAYACAAAACEA&#10;OP0h/9YAAACUAQAACwAAAAAAAAAAAAAAAAAvAQAAX3JlbHMvLnJlbHNQSwECLQAUAAYACAAAACEA&#10;t2AWeU8CAACoBAAADgAAAAAAAAAAAAAAAAAuAgAAZHJzL2Uyb0RvYy54bWxQSwECLQAUAAYACAAA&#10;ACEAfW7f0twAAAAKAQAADwAAAAAAAAAAAAAAAACpBAAAZHJzL2Rvd25yZXYueG1sUEsFBgAAAAAE&#10;AAQA8wAAALIFAAAAAA==&#10;" fillcolor="white [3201]" strokeweight=".5pt">
                      <v:textbox>
                        <w:txbxContent>
                          <w:p w:rsidR="00FF033F" w:rsidRDefault="00FF033F" w:rsidP="00AB1729">
                            <w:pPr>
                              <w:spacing w:after="0" w:line="240" w:lineRule="auto"/>
                              <w:rPr>
                                <w:sz w:val="18"/>
                                <w:szCs w:val="18"/>
                              </w:rPr>
                            </w:pPr>
                            <w:r w:rsidRPr="00D55430">
                              <w:rPr>
                                <w:b/>
                                <w:sz w:val="18"/>
                                <w:szCs w:val="18"/>
                                <w:u w:val="single"/>
                              </w:rPr>
                              <w:t>The Old Testament</w:t>
                            </w:r>
                            <w:r w:rsidRPr="009D3065">
                              <w:rPr>
                                <w:sz w:val="18"/>
                                <w:szCs w:val="18"/>
                              </w:rPr>
                              <w:t xml:space="preserve"> – </w:t>
                            </w:r>
                          </w:p>
                          <w:p w:rsidR="00FF033F" w:rsidRPr="009D3065" w:rsidRDefault="00FF033F" w:rsidP="00AB1729">
                            <w:pPr>
                              <w:spacing w:after="0" w:line="240" w:lineRule="auto"/>
                              <w:rPr>
                                <w:sz w:val="18"/>
                                <w:szCs w:val="18"/>
                              </w:rPr>
                            </w:pPr>
                            <w:r w:rsidRPr="009D3065">
                              <w:rPr>
                                <w:sz w:val="18"/>
                                <w:szCs w:val="18"/>
                              </w:rPr>
                              <w:t xml:space="preserve">39 books that teach us about how the world was made by God, and how the people he chose to live a holy life </w:t>
                            </w:r>
                            <w:r w:rsidRPr="009D3065">
                              <w:rPr>
                                <w:b/>
                                <w:sz w:val="18"/>
                                <w:szCs w:val="18"/>
                              </w:rPr>
                              <w:t>(Israelites).</w:t>
                            </w:r>
                          </w:p>
                        </w:txbxContent>
                      </v:textbox>
                    </v:shape>
                  </w:pict>
                </mc:Fallback>
              </mc:AlternateContent>
            </w:r>
            <w:r w:rsidR="00E7200C">
              <w:t xml:space="preserve">  </w:t>
            </w:r>
          </w:p>
        </w:tc>
      </w:tr>
      <w:tr w:rsidR="00020CFF" w:rsidTr="008D627F">
        <w:tc>
          <w:tcPr>
            <w:tcW w:w="16103" w:type="dxa"/>
            <w:gridSpan w:val="2"/>
          </w:tcPr>
          <w:p w:rsidR="009D3065" w:rsidRPr="009D3065" w:rsidRDefault="009D3065" w:rsidP="00F47CE3">
            <w:pPr>
              <w:rPr>
                <w:sz w:val="4"/>
                <w:szCs w:val="4"/>
              </w:rPr>
            </w:pPr>
          </w:p>
          <w:tbl>
            <w:tblPr>
              <w:tblStyle w:val="TableGrid"/>
              <w:tblW w:w="15877" w:type="dxa"/>
              <w:tblLook w:val="04A0" w:firstRow="1" w:lastRow="0" w:firstColumn="1" w:lastColumn="0" w:noHBand="0" w:noVBand="1"/>
            </w:tblPr>
            <w:tblGrid>
              <w:gridCol w:w="1844"/>
              <w:gridCol w:w="1843"/>
              <w:gridCol w:w="3402"/>
              <w:gridCol w:w="1701"/>
              <w:gridCol w:w="1701"/>
              <w:gridCol w:w="2126"/>
              <w:gridCol w:w="3260"/>
            </w:tblGrid>
            <w:tr w:rsidR="009D3065" w:rsidTr="009D3065">
              <w:tc>
                <w:tcPr>
                  <w:tcW w:w="15877" w:type="dxa"/>
                  <w:gridSpan w:val="7"/>
                  <w:tcBorders>
                    <w:top w:val="single" w:sz="4" w:space="0" w:color="auto"/>
                    <w:left w:val="single" w:sz="4" w:space="0" w:color="auto"/>
                    <w:bottom w:val="single" w:sz="4" w:space="0" w:color="auto"/>
                    <w:right w:val="single" w:sz="4" w:space="0" w:color="auto"/>
                  </w:tcBorders>
                  <w:hideMark/>
                </w:tcPr>
                <w:p w:rsidR="009D3065" w:rsidRDefault="009D3065" w:rsidP="009D3065">
                  <w:r>
                    <w:rPr>
                      <w:b/>
                    </w:rPr>
                    <w:t>The Big Frieze</w:t>
                  </w:r>
                  <w:r>
                    <w:t xml:space="preserve"> - The </w:t>
                  </w:r>
                  <w:r>
                    <w:rPr>
                      <w:b/>
                    </w:rPr>
                    <w:t>‘big story’</w:t>
                  </w:r>
                  <w:r>
                    <w:t xml:space="preserve"> of the bible is divided into </w:t>
                  </w:r>
                  <w:r>
                    <w:rPr>
                      <w:b/>
                    </w:rPr>
                    <w:t>8 key concepts</w:t>
                  </w:r>
                  <w:r>
                    <w:t xml:space="preserve">. The first concept in the ‘big story’ of salvation is </w:t>
                  </w:r>
                  <w:r>
                    <w:rPr>
                      <w:b/>
                      <w:bCs/>
                    </w:rPr>
                    <w:t>God</w:t>
                  </w:r>
                  <w:r>
                    <w:t>. Christians believe that God is the Father, Son and holy spirit (holy trinity).</w:t>
                  </w:r>
                </w:p>
              </w:tc>
            </w:tr>
            <w:tr w:rsidR="009D3065" w:rsidTr="009D3065">
              <w:tc>
                <w:tcPr>
                  <w:tcW w:w="1844"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sidRPr="00257DD8">
                    <w:rPr>
                      <w:b/>
                      <w:color w:val="000000" w:themeColor="text1"/>
                    </w:rPr>
                    <w:t>Creation</w:t>
                  </w:r>
                </w:p>
              </w:tc>
              <w:tc>
                <w:tcPr>
                  <w:tcW w:w="1843"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Pr>
                      <w:b/>
                    </w:rPr>
                    <w:t>Fall</w:t>
                  </w:r>
                </w:p>
              </w:tc>
              <w:tc>
                <w:tcPr>
                  <w:tcW w:w="3402"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Pr>
                      <w:b/>
                    </w:rPr>
                    <w:t>People of God</w:t>
                  </w:r>
                </w:p>
              </w:tc>
              <w:tc>
                <w:tcPr>
                  <w:tcW w:w="1701"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sidRPr="00257DD8">
                    <w:rPr>
                      <w:b/>
                      <w:color w:val="FF0000"/>
                    </w:rPr>
                    <w:t>Incarnation</w:t>
                  </w:r>
                </w:p>
              </w:tc>
              <w:tc>
                <w:tcPr>
                  <w:tcW w:w="1701"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Pr>
                      <w:b/>
                    </w:rPr>
                    <w:t>Gospel</w:t>
                  </w:r>
                </w:p>
              </w:tc>
              <w:tc>
                <w:tcPr>
                  <w:tcW w:w="2126"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Pr>
                      <w:b/>
                    </w:rPr>
                    <w:t>Salvation</w:t>
                  </w:r>
                </w:p>
              </w:tc>
              <w:tc>
                <w:tcPr>
                  <w:tcW w:w="3260" w:type="dxa"/>
                  <w:tcBorders>
                    <w:top w:val="single" w:sz="4" w:space="0" w:color="auto"/>
                    <w:left w:val="single" w:sz="4" w:space="0" w:color="auto"/>
                    <w:bottom w:val="single" w:sz="4" w:space="0" w:color="auto"/>
                    <w:right w:val="single" w:sz="4" w:space="0" w:color="auto"/>
                  </w:tcBorders>
                  <w:hideMark/>
                </w:tcPr>
                <w:p w:rsidR="009D3065" w:rsidRDefault="009D3065" w:rsidP="009D3065">
                  <w:pPr>
                    <w:jc w:val="center"/>
                    <w:rPr>
                      <w:b/>
                    </w:rPr>
                  </w:pPr>
                  <w:r>
                    <w:rPr>
                      <w:b/>
                    </w:rPr>
                    <w:t>Kingdom of God</w:t>
                  </w:r>
                </w:p>
              </w:tc>
            </w:tr>
            <w:tr w:rsidR="009D3065" w:rsidTr="009D3065">
              <w:tc>
                <w:tcPr>
                  <w:tcW w:w="15877" w:type="dxa"/>
                  <w:gridSpan w:val="7"/>
                  <w:tcBorders>
                    <w:top w:val="single" w:sz="4" w:space="0" w:color="auto"/>
                    <w:left w:val="single" w:sz="4" w:space="0" w:color="auto"/>
                    <w:bottom w:val="single" w:sz="4" w:space="0" w:color="auto"/>
                    <w:right w:val="single" w:sz="4" w:space="0" w:color="auto"/>
                  </w:tcBorders>
                  <w:hideMark/>
                </w:tcPr>
                <w:p w:rsidR="009D3065" w:rsidRDefault="009D3065" w:rsidP="009D3065">
                  <w:r>
                    <w:rPr>
                      <w:noProof/>
                      <w:lang w:eastAsia="en-GB"/>
                    </w:rPr>
                    <w:drawing>
                      <wp:inline distT="0" distB="0" distL="0" distR="0" wp14:anchorId="0F2FEF77" wp14:editId="3D02557D">
                        <wp:extent cx="8859319" cy="1037063"/>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8886078" cy="1040195"/>
                                </a:xfrm>
                                <a:prstGeom prst="rect">
                                  <a:avLst/>
                                </a:prstGeom>
                                <a:noFill/>
                                <a:ln>
                                  <a:noFill/>
                                </a:ln>
                              </pic:spPr>
                            </pic:pic>
                          </a:graphicData>
                        </a:graphic>
                      </wp:inline>
                    </w:drawing>
                  </w:r>
                </w:p>
              </w:tc>
            </w:tr>
          </w:tbl>
          <w:p w:rsidR="00020CFF" w:rsidRDefault="00020CFF" w:rsidP="00F47CE3"/>
        </w:tc>
      </w:tr>
    </w:tbl>
    <w:p w:rsidR="00D30247" w:rsidRDefault="00D30247"/>
    <w:sectPr w:rsidR="00D30247" w:rsidSect="002E1253">
      <w:pgSz w:w="16838" w:h="11906" w:orient="landscape"/>
      <w:pgMar w:top="284" w:right="1440" w:bottom="113"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0EE6"/>
    <w:rsid w:val="00020CFF"/>
    <w:rsid w:val="000A3FE3"/>
    <w:rsid w:val="00116F07"/>
    <w:rsid w:val="00132D52"/>
    <w:rsid w:val="00166C67"/>
    <w:rsid w:val="00171A79"/>
    <w:rsid w:val="002139C9"/>
    <w:rsid w:val="00231187"/>
    <w:rsid w:val="00257DD8"/>
    <w:rsid w:val="0029335A"/>
    <w:rsid w:val="002D2F9B"/>
    <w:rsid w:val="002E1253"/>
    <w:rsid w:val="002E3E7B"/>
    <w:rsid w:val="00306372"/>
    <w:rsid w:val="003268BC"/>
    <w:rsid w:val="00351EB8"/>
    <w:rsid w:val="003A10C2"/>
    <w:rsid w:val="0048157A"/>
    <w:rsid w:val="004A2CF2"/>
    <w:rsid w:val="004F0318"/>
    <w:rsid w:val="00516B5C"/>
    <w:rsid w:val="00544C4A"/>
    <w:rsid w:val="005A4B78"/>
    <w:rsid w:val="006117DB"/>
    <w:rsid w:val="00643DA7"/>
    <w:rsid w:val="00696BD0"/>
    <w:rsid w:val="006A0EF9"/>
    <w:rsid w:val="006B4B92"/>
    <w:rsid w:val="006F28C8"/>
    <w:rsid w:val="00740FE6"/>
    <w:rsid w:val="00763100"/>
    <w:rsid w:val="007A0A8F"/>
    <w:rsid w:val="007A3C67"/>
    <w:rsid w:val="007D090F"/>
    <w:rsid w:val="00801989"/>
    <w:rsid w:val="008D001B"/>
    <w:rsid w:val="008D627F"/>
    <w:rsid w:val="008F587B"/>
    <w:rsid w:val="00961FF1"/>
    <w:rsid w:val="00973A8F"/>
    <w:rsid w:val="009D3065"/>
    <w:rsid w:val="00A2149E"/>
    <w:rsid w:val="00A21937"/>
    <w:rsid w:val="00A61F0D"/>
    <w:rsid w:val="00AB1729"/>
    <w:rsid w:val="00AD367D"/>
    <w:rsid w:val="00AF4938"/>
    <w:rsid w:val="00B2198D"/>
    <w:rsid w:val="00B30EE6"/>
    <w:rsid w:val="00B61B41"/>
    <w:rsid w:val="00B9546A"/>
    <w:rsid w:val="00B97786"/>
    <w:rsid w:val="00BE7605"/>
    <w:rsid w:val="00C334EF"/>
    <w:rsid w:val="00C85F19"/>
    <w:rsid w:val="00C93FD7"/>
    <w:rsid w:val="00D00186"/>
    <w:rsid w:val="00D30247"/>
    <w:rsid w:val="00D3374C"/>
    <w:rsid w:val="00D55430"/>
    <w:rsid w:val="00D75F59"/>
    <w:rsid w:val="00E23E05"/>
    <w:rsid w:val="00E7200C"/>
    <w:rsid w:val="00F13F23"/>
    <w:rsid w:val="00F14791"/>
    <w:rsid w:val="00F271A3"/>
    <w:rsid w:val="00F47CE3"/>
    <w:rsid w:val="00FC411A"/>
    <w:rsid w:val="00FE6650"/>
    <w:rsid w:val="00FF033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0B341AE"/>
  <w15:chartTrackingRefBased/>
  <w15:docId w15:val="{5DF382BE-A502-4DF0-AE50-56B632B6D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30EE6"/>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30EE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F271A3"/>
    <w:rPr>
      <w:b/>
      <w:bCs/>
    </w:rPr>
  </w:style>
  <w:style w:type="paragraph" w:styleId="NoSpacing">
    <w:name w:val="No Spacing"/>
    <w:uiPriority w:val="1"/>
    <w:qFormat/>
    <w:rsid w:val="007A3C67"/>
    <w:pPr>
      <w:spacing w:after="0" w:line="240" w:lineRule="auto"/>
    </w:pPr>
    <w:rPr>
      <w:rFonts w:ascii="Calibri" w:eastAsia="Times New Roman" w:hAnsi="Calibri" w:cs="Calibri"/>
      <w:color w:val="000000"/>
      <w:kern w:val="28"/>
      <w:sz w:val="20"/>
      <w:szCs w:val="20"/>
      <w:lang w:eastAsia="en-GB"/>
      <w14:ligatures w14:val="standard"/>
      <w14:cntxtAlt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36862433">
      <w:bodyDiv w:val="1"/>
      <w:marLeft w:val="0"/>
      <w:marRight w:val="0"/>
      <w:marTop w:val="0"/>
      <w:marBottom w:val="0"/>
      <w:divBdr>
        <w:top w:val="none" w:sz="0" w:space="0" w:color="auto"/>
        <w:left w:val="none" w:sz="0" w:space="0" w:color="auto"/>
        <w:bottom w:val="none" w:sz="0" w:space="0" w:color="auto"/>
        <w:right w:val="none" w:sz="0" w:space="0" w:color="auto"/>
      </w:divBdr>
    </w:div>
    <w:div w:id="868295320">
      <w:bodyDiv w:val="1"/>
      <w:marLeft w:val="0"/>
      <w:marRight w:val="0"/>
      <w:marTop w:val="0"/>
      <w:marBottom w:val="0"/>
      <w:divBdr>
        <w:top w:val="none" w:sz="0" w:space="0" w:color="auto"/>
        <w:left w:val="none" w:sz="0" w:space="0" w:color="auto"/>
        <w:bottom w:val="none" w:sz="0" w:space="0" w:color="auto"/>
        <w:right w:val="none" w:sz="0" w:space="0" w:color="auto"/>
      </w:divBdr>
    </w:div>
    <w:div w:id="886722623">
      <w:bodyDiv w:val="1"/>
      <w:marLeft w:val="0"/>
      <w:marRight w:val="0"/>
      <w:marTop w:val="0"/>
      <w:marBottom w:val="0"/>
      <w:divBdr>
        <w:top w:val="none" w:sz="0" w:space="0" w:color="auto"/>
        <w:left w:val="none" w:sz="0" w:space="0" w:color="auto"/>
        <w:bottom w:val="none" w:sz="0" w:space="0" w:color="auto"/>
        <w:right w:val="none" w:sz="0" w:space="0" w:color="auto"/>
      </w:divBdr>
    </w:div>
    <w:div w:id="1006516732">
      <w:bodyDiv w:val="1"/>
      <w:marLeft w:val="0"/>
      <w:marRight w:val="0"/>
      <w:marTop w:val="0"/>
      <w:marBottom w:val="0"/>
      <w:divBdr>
        <w:top w:val="none" w:sz="0" w:space="0" w:color="auto"/>
        <w:left w:val="none" w:sz="0" w:space="0" w:color="auto"/>
        <w:bottom w:val="none" w:sz="0" w:space="0" w:color="auto"/>
        <w:right w:val="none" w:sz="0" w:space="0" w:color="auto"/>
      </w:divBdr>
    </w:div>
    <w:div w:id="1103889229">
      <w:bodyDiv w:val="1"/>
      <w:marLeft w:val="0"/>
      <w:marRight w:val="0"/>
      <w:marTop w:val="0"/>
      <w:marBottom w:val="0"/>
      <w:divBdr>
        <w:top w:val="none" w:sz="0" w:space="0" w:color="auto"/>
        <w:left w:val="none" w:sz="0" w:space="0" w:color="auto"/>
        <w:bottom w:val="none" w:sz="0" w:space="0" w:color="auto"/>
        <w:right w:val="none" w:sz="0" w:space="0" w:color="auto"/>
      </w:divBdr>
    </w:div>
    <w:div w:id="1268005964">
      <w:bodyDiv w:val="1"/>
      <w:marLeft w:val="0"/>
      <w:marRight w:val="0"/>
      <w:marTop w:val="0"/>
      <w:marBottom w:val="0"/>
      <w:divBdr>
        <w:top w:val="none" w:sz="0" w:space="0" w:color="auto"/>
        <w:left w:val="none" w:sz="0" w:space="0" w:color="auto"/>
        <w:bottom w:val="none" w:sz="0" w:space="0" w:color="auto"/>
        <w:right w:val="none" w:sz="0" w:space="0" w:color="auto"/>
      </w:divBdr>
    </w:div>
    <w:div w:id="1440635999">
      <w:bodyDiv w:val="1"/>
      <w:marLeft w:val="0"/>
      <w:marRight w:val="0"/>
      <w:marTop w:val="0"/>
      <w:marBottom w:val="0"/>
      <w:divBdr>
        <w:top w:val="none" w:sz="0" w:space="0" w:color="auto"/>
        <w:left w:val="none" w:sz="0" w:space="0" w:color="auto"/>
        <w:bottom w:val="none" w:sz="0" w:space="0" w:color="auto"/>
        <w:right w:val="none" w:sz="0" w:space="0" w:color="auto"/>
      </w:divBdr>
    </w:div>
    <w:div w:id="1586377044">
      <w:bodyDiv w:val="1"/>
      <w:marLeft w:val="0"/>
      <w:marRight w:val="0"/>
      <w:marTop w:val="0"/>
      <w:marBottom w:val="0"/>
      <w:divBdr>
        <w:top w:val="none" w:sz="0" w:space="0" w:color="auto"/>
        <w:left w:val="none" w:sz="0" w:space="0" w:color="auto"/>
        <w:bottom w:val="none" w:sz="0" w:space="0" w:color="auto"/>
        <w:right w:val="none" w:sz="0" w:space="0" w:color="auto"/>
      </w:divBdr>
    </w:div>
    <w:div w:id="1705328677">
      <w:bodyDiv w:val="1"/>
      <w:marLeft w:val="0"/>
      <w:marRight w:val="0"/>
      <w:marTop w:val="0"/>
      <w:marBottom w:val="0"/>
      <w:divBdr>
        <w:top w:val="none" w:sz="0" w:space="0" w:color="auto"/>
        <w:left w:val="none" w:sz="0" w:space="0" w:color="auto"/>
        <w:bottom w:val="none" w:sz="0" w:space="0" w:color="auto"/>
        <w:right w:val="none" w:sz="0" w:space="0" w:color="auto"/>
      </w:divBdr>
    </w:div>
    <w:div w:id="1752120699">
      <w:bodyDiv w:val="1"/>
      <w:marLeft w:val="0"/>
      <w:marRight w:val="0"/>
      <w:marTop w:val="0"/>
      <w:marBottom w:val="0"/>
      <w:divBdr>
        <w:top w:val="none" w:sz="0" w:space="0" w:color="auto"/>
        <w:left w:val="none" w:sz="0" w:space="0" w:color="auto"/>
        <w:bottom w:val="none" w:sz="0" w:space="0" w:color="auto"/>
        <w:right w:val="none" w:sz="0" w:space="0" w:color="auto"/>
      </w:divBdr>
    </w:div>
    <w:div w:id="1830319842">
      <w:bodyDiv w:val="1"/>
      <w:marLeft w:val="0"/>
      <w:marRight w:val="0"/>
      <w:marTop w:val="0"/>
      <w:marBottom w:val="0"/>
      <w:divBdr>
        <w:top w:val="none" w:sz="0" w:space="0" w:color="auto"/>
        <w:left w:val="none" w:sz="0" w:space="0" w:color="auto"/>
        <w:bottom w:val="none" w:sz="0" w:space="0" w:color="auto"/>
        <w:right w:val="none" w:sz="0" w:space="0" w:color="auto"/>
      </w:divBdr>
    </w:div>
    <w:div w:id="1873570516">
      <w:bodyDiv w:val="1"/>
      <w:marLeft w:val="0"/>
      <w:marRight w:val="0"/>
      <w:marTop w:val="0"/>
      <w:marBottom w:val="0"/>
      <w:divBdr>
        <w:top w:val="none" w:sz="0" w:space="0" w:color="auto"/>
        <w:left w:val="none" w:sz="0" w:space="0" w:color="auto"/>
        <w:bottom w:val="none" w:sz="0" w:space="0" w:color="auto"/>
        <w:right w:val="none" w:sz="0" w:space="0" w:color="auto"/>
      </w:divBdr>
    </w:div>
    <w:div w:id="20134130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customXml" Target="../customXml/item3.xml"/><Relationship Id="rId5" Type="http://schemas.openxmlformats.org/officeDocument/2006/relationships/image" Target="media/image2.png"/><Relationship Id="rId10" Type="http://schemas.openxmlformats.org/officeDocument/2006/relationships/customXml" Target="../customXml/item2.xml"/><Relationship Id="rId4" Type="http://schemas.openxmlformats.org/officeDocument/2006/relationships/image" Target="media/image1.jpeg"/><Relationship Id="rId9"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CE06676F88CC4CA033725B2E324960" ma:contentTypeVersion="18" ma:contentTypeDescription="Create a new document." ma:contentTypeScope="" ma:versionID="8258745d4f35075696921a72027fef91">
  <xsd:schema xmlns:xsd="http://www.w3.org/2001/XMLSchema" xmlns:xs="http://www.w3.org/2001/XMLSchema" xmlns:p="http://schemas.microsoft.com/office/2006/metadata/properties" xmlns:ns2="8ec2226f-a717-4606-bb4d-f50c38bd2950" xmlns:ns3="eb4653da-62ea-4623-9a9f-8bd57180789f" targetNamespace="http://schemas.microsoft.com/office/2006/metadata/properties" ma:root="true" ma:fieldsID="cb800d89d769bc9945f3c7096741ecae" ns2:_="" ns3:_="">
    <xsd:import namespace="8ec2226f-a717-4606-bb4d-f50c38bd2950"/>
    <xsd:import namespace="eb4653da-62ea-4623-9a9f-8bd571807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ec2226f-a717-4606-bb4d-f50c38bd295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Location" ma:index="16" nillable="true" ma:displayName="Location" ma:internalName="MediaServiceLocation" ma:readOnly="true">
      <xsd:simpleType>
        <xsd:restriction base="dms:Text"/>
      </xsd:simpleType>
    </xsd:element>
    <xsd:element name="MediaLengthInSeconds" ma:index="17" nillable="true" ma:displayName="Length (seconds)" ma:internalName="MediaLengthInSeconds" ma:readOnly="true">
      <xsd:simpleType>
        <xsd:restriction base="dms:Unknown"/>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5a4780fc-4113-4a87-9d91-3c4bf06c85c6" ma:termSetId="09814cd3-568e-fe90-9814-8d621ff8fb84" ma:anchorId="fba54fb3-c3e1-fe81-a776-ca4b69148c4d" ma:open="true" ma:isKeyword="false">
      <xsd:complexType>
        <xsd:sequence>
          <xsd:element ref="pc:Terms" minOccurs="0" maxOccurs="1"/>
        </xsd:sequence>
      </xsd:complexType>
    </xsd:element>
    <xsd:element name="MediaServiceSearchProperties" ma:index="23" nillable="true" ma:displayName="MediaServiceSearchProperties" ma:hidden="true" ma:internalName="MediaServiceSearchProperties" ma:readOnly="true">
      <xsd:simpleType>
        <xsd:restriction base="dms:Note"/>
      </xsd:simple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b4653da-62ea-4623-9a9f-8bd57180789f"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b692521e-d39d-41db-9660-a0acb54a4893}" ma:internalName="TaxCatchAll" ma:showField="CatchAllData" ma:web="eb4653da-62ea-4623-9a9f-8bd57180789f">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8ec2226f-a717-4606-bb4d-f50c38bd2950">
      <Terms xmlns="http://schemas.microsoft.com/office/infopath/2007/PartnerControls"/>
    </lcf76f155ced4ddcb4097134ff3c332f>
    <TaxCatchAll xmlns="eb4653da-62ea-4623-9a9f-8bd57180789f" xsi:nil="true"/>
  </documentManagement>
</p:properties>
</file>

<file path=customXml/itemProps1.xml><?xml version="1.0" encoding="utf-8"?>
<ds:datastoreItem xmlns:ds="http://schemas.openxmlformats.org/officeDocument/2006/customXml" ds:itemID="{FAC980C6-5F91-433E-9819-A2157A2BF662}"/>
</file>

<file path=customXml/itemProps2.xml><?xml version="1.0" encoding="utf-8"?>
<ds:datastoreItem xmlns:ds="http://schemas.openxmlformats.org/officeDocument/2006/customXml" ds:itemID="{90D769FE-CD8F-4F17-BE01-737EFC9AFCF3}"/>
</file>

<file path=customXml/itemProps3.xml><?xml version="1.0" encoding="utf-8"?>
<ds:datastoreItem xmlns:ds="http://schemas.openxmlformats.org/officeDocument/2006/customXml" ds:itemID="{5FB535E9-E7E0-4CDF-9D90-B36BFE6583FA}"/>
</file>

<file path=docProps/app.xml><?xml version="1.0" encoding="utf-8"?>
<Properties xmlns="http://schemas.openxmlformats.org/officeDocument/2006/extended-properties" xmlns:vt="http://schemas.openxmlformats.org/officeDocument/2006/docPropsVTypes">
  <Template>Normal</Template>
  <TotalTime>116</TotalTime>
  <Pages>1</Pages>
  <Words>362</Words>
  <Characters>2067</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Steph Gathercole</dc:creator>
  <cp:keywords/>
  <dc:description/>
  <cp:lastModifiedBy>Miss S Gathercole</cp:lastModifiedBy>
  <cp:revision>20</cp:revision>
  <dcterms:created xsi:type="dcterms:W3CDTF">2021-06-18T11:44:00Z</dcterms:created>
  <dcterms:modified xsi:type="dcterms:W3CDTF">2022-09-13T11:36:00Z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0x010100DCCE06676F88CC4CA033725B2E324960</vt:lpwstr>
  </property>
</Properties>
</file>